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>Hallo liebe Eltern,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4884537</wp:posOffset>
                </wp:positionH>
                <wp:positionV relativeFrom="page">
                  <wp:posOffset>525518</wp:posOffset>
                </wp:positionV>
                <wp:extent cx="1666914" cy="2094982"/>
                <wp:effectExtent l="186171" t="140933" r="186171" b="140933"/>
                <wp:wrapNone/>
                <wp:docPr id="1073741825" name="officeArt object" descr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389">
                          <a:off x="0" y="0"/>
                          <a:ext cx="1666914" cy="2094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Bild einf</w:t>
                            </w: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4.6pt;margin-top:41.4pt;width:131.3pt;height:165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rotation:727874fd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after="160" w:line="252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Bild einf</w:t>
                      </w: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gen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mein Name ist Vorname Nachname und ich bin xx Jahre alt.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Als 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ltestes von insgesamt 4 Kindern habe ich bereits in jungen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Jahren sehr gerne auf meine Geschwister aufgepasst.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>Schon lange versp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re ich den Wunsch in einer Kita/Kindergarten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>zu arbeiten und meinen beruflichen Alltag mit der F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rderung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und Betreuung von Kindern zu verbringen.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Im Zuge meiner schulischen Ausbildung, welche ich voraussichtlich im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August 2020 erfolgreich zu Ende bringen werde, absolviere ich derzeit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ein Praktikum in dieser Einrichtung.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mich z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hlt das Lachen eines Kindes zu den sch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nsten Dingen im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>Leben, weshalb ich mich sehr auf mein Praktikum in der Marienk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fer-Gruppe des Kindergartens xy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und den Umgang mit den Kleinen freue.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Ich freue mich sehr, Sie pers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nlich kennenzulernen und bin jederzeit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Fragen und Anliegen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Sie und nat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rlich 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r Ihr Kind da.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Viele liebe Gr</w:t>
      </w:r>
      <w:r>
        <w:rPr>
          <w:rFonts w:ascii="Calibri" w:cs="Calibri" w:hAnsi="Calibri" w:eastAsia="Calibri"/>
          <w:u w:color="000000"/>
          <w:rtl w:val="0"/>
          <w:lang w:val="de-DE"/>
        </w:rPr>
        <w:t>üß</w:t>
      </w:r>
      <w:r>
        <w:rPr>
          <w:rFonts w:ascii="Calibri" w:cs="Calibri" w:hAnsi="Calibri" w:eastAsia="Calibri"/>
          <w:u w:color="000000"/>
          <w:rtl w:val="0"/>
          <w:lang w:val="de-DE"/>
        </w:rPr>
        <w:t>e,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Ihre Vorname Nachname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