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E35" w:rsidRPr="004B4C59" w:rsidRDefault="001E5E35" w:rsidP="009504F5">
      <w:pPr>
        <w:pStyle w:val="Kopfzeile"/>
        <w:numPr>
          <w:ilvl w:val="0"/>
          <w:numId w:val="9"/>
        </w:numPr>
        <w:rPr>
          <w:rFonts w:ascii="Arial" w:hAnsi="Arial" w:cs="Arial"/>
          <w:b/>
          <w:sz w:val="22"/>
          <w:szCs w:val="22"/>
        </w:rPr>
      </w:pPr>
      <w:r w:rsidRPr="004B4C59">
        <w:rPr>
          <w:rFonts w:ascii="Arial" w:hAnsi="Arial" w:cs="Arial"/>
          <w:b/>
          <w:sz w:val="22"/>
          <w:szCs w:val="22"/>
        </w:rPr>
        <w:t>Erläuterungen zum Antrag auf Elterngeld</w:t>
      </w:r>
      <w:r w:rsidR="00C27637" w:rsidRPr="004B4C59">
        <w:rPr>
          <w:rFonts w:ascii="Arial" w:hAnsi="Arial" w:cs="Arial"/>
          <w:b/>
          <w:sz w:val="22"/>
          <w:szCs w:val="22"/>
        </w:rPr>
        <w:t xml:space="preserve"> </w:t>
      </w:r>
      <w:r w:rsidRPr="004B4C59">
        <w:rPr>
          <w:rFonts w:ascii="Arial" w:hAnsi="Arial" w:cs="Arial"/>
          <w:b/>
          <w:sz w:val="22"/>
          <w:szCs w:val="22"/>
        </w:rPr>
        <w:t>nach dem Bundeselterngeld- und Elternzeitgesetz BEEG</w:t>
      </w:r>
    </w:p>
    <w:p w:rsidR="001E5E35" w:rsidRDefault="001E5E35" w:rsidP="001E5E35">
      <w:pPr>
        <w:pStyle w:val="Kopfzeile"/>
      </w:pPr>
    </w:p>
    <w:p w:rsidR="000E1F49" w:rsidRPr="008D4A1F" w:rsidRDefault="00B25E50" w:rsidP="004B1EFD">
      <w:pPr>
        <w:jc w:val="both"/>
        <w:rPr>
          <w:rFonts w:ascii="Arial" w:hAnsi="Arial" w:cs="Arial"/>
          <w:sz w:val="18"/>
          <w:szCs w:val="18"/>
        </w:rPr>
      </w:pPr>
      <w:r>
        <w:rPr>
          <w:rFonts w:ascii="Arial" w:hAnsi="Arial" w:cs="Arial"/>
          <w:sz w:val="18"/>
          <w:szCs w:val="18"/>
        </w:rPr>
        <w:t xml:space="preserve">► </w:t>
      </w:r>
      <w:r w:rsidR="000E1F49" w:rsidRPr="008D4A1F">
        <w:rPr>
          <w:rFonts w:ascii="Arial" w:hAnsi="Arial" w:cs="Arial"/>
          <w:sz w:val="18"/>
          <w:szCs w:val="18"/>
        </w:rPr>
        <w:t>Seite 1</w:t>
      </w:r>
      <w:r w:rsidR="00CF72F3">
        <w:rPr>
          <w:rFonts w:ascii="Arial" w:hAnsi="Arial" w:cs="Arial"/>
          <w:sz w:val="18"/>
          <w:szCs w:val="18"/>
        </w:rPr>
        <w:t xml:space="preserve"> des Antrages</w:t>
      </w:r>
    </w:p>
    <w:p w:rsidR="00B03012" w:rsidRPr="008D4A1F" w:rsidRDefault="00536117" w:rsidP="004B1EFD">
      <w:pPr>
        <w:jc w:val="both"/>
        <w:rPr>
          <w:rFonts w:ascii="Arial" w:hAnsi="Arial" w:cs="Arial"/>
          <w:i/>
          <w:sz w:val="16"/>
          <w:szCs w:val="16"/>
        </w:rPr>
      </w:pPr>
      <w:r w:rsidRPr="008D4A1F">
        <w:rPr>
          <w:rFonts w:ascii="Arial" w:hAnsi="Arial" w:cs="Arial"/>
          <w:sz w:val="18"/>
          <w:szCs w:val="18"/>
        </w:rPr>
        <w:t>Elt</w:t>
      </w:r>
      <w:r w:rsidR="006B05D7" w:rsidRPr="008D4A1F">
        <w:rPr>
          <w:rFonts w:ascii="Arial" w:hAnsi="Arial" w:cs="Arial"/>
          <w:sz w:val="18"/>
          <w:szCs w:val="18"/>
        </w:rPr>
        <w:t>e</w:t>
      </w:r>
      <w:r w:rsidRPr="008D4A1F">
        <w:rPr>
          <w:rFonts w:ascii="Arial" w:hAnsi="Arial" w:cs="Arial"/>
          <w:sz w:val="18"/>
          <w:szCs w:val="18"/>
        </w:rPr>
        <w:t>rngeld wird früh</w:t>
      </w:r>
      <w:r w:rsidR="006B05D7" w:rsidRPr="008D4A1F">
        <w:rPr>
          <w:rFonts w:ascii="Arial" w:hAnsi="Arial" w:cs="Arial"/>
          <w:sz w:val="18"/>
          <w:szCs w:val="18"/>
        </w:rPr>
        <w:t>e</w:t>
      </w:r>
      <w:r w:rsidRPr="008D4A1F">
        <w:rPr>
          <w:rFonts w:ascii="Arial" w:hAnsi="Arial" w:cs="Arial"/>
          <w:sz w:val="18"/>
          <w:szCs w:val="18"/>
        </w:rPr>
        <w:t xml:space="preserve">stens </w:t>
      </w:r>
      <w:r w:rsidR="006B05D7" w:rsidRPr="008D4A1F">
        <w:rPr>
          <w:rFonts w:ascii="Arial" w:hAnsi="Arial" w:cs="Arial"/>
          <w:sz w:val="18"/>
          <w:szCs w:val="18"/>
        </w:rPr>
        <w:t xml:space="preserve">ab Geburt des Kindes und rückwirkend höchstens für die letzten drei Monate vor dem Monat der Antragstellung gezahlt. </w:t>
      </w:r>
    </w:p>
    <w:p w:rsidR="00B03012" w:rsidRDefault="000E1F49" w:rsidP="004B1EFD">
      <w:pPr>
        <w:jc w:val="both"/>
        <w:rPr>
          <w:rFonts w:ascii="Arial" w:hAnsi="Arial" w:cs="Arial"/>
          <w:sz w:val="18"/>
        </w:rPr>
      </w:pPr>
      <w:r>
        <w:rPr>
          <w:rFonts w:ascii="Arial" w:hAnsi="Arial" w:cs="Arial"/>
          <w:sz w:val="18"/>
          <w:szCs w:val="18"/>
        </w:rPr>
        <w:t>Die</w:t>
      </w:r>
      <w:r w:rsidR="00B03012" w:rsidRPr="00A754A0">
        <w:rPr>
          <w:rFonts w:ascii="Arial" w:hAnsi="Arial" w:cs="Arial"/>
          <w:sz w:val="18"/>
          <w:szCs w:val="18"/>
        </w:rPr>
        <w:t xml:space="preserve"> Geburtsurkunde wird vom Standesamt</w:t>
      </w:r>
      <w:r w:rsidR="00B03012" w:rsidRPr="003C4477">
        <w:rPr>
          <w:rFonts w:ascii="Arial" w:hAnsi="Arial" w:cs="Arial"/>
          <w:sz w:val="18"/>
          <w:szCs w:val="18"/>
        </w:rPr>
        <w:t xml:space="preserve"> </w:t>
      </w:r>
      <w:r w:rsidR="00B03012">
        <w:rPr>
          <w:rFonts w:ascii="Arial" w:hAnsi="Arial" w:cs="Arial"/>
          <w:sz w:val="18"/>
          <w:szCs w:val="18"/>
        </w:rPr>
        <w:t>mit dem Vermerk „</w:t>
      </w:r>
      <w:r>
        <w:rPr>
          <w:rFonts w:ascii="Arial" w:hAnsi="Arial" w:cs="Arial"/>
          <w:sz w:val="18"/>
          <w:szCs w:val="18"/>
        </w:rPr>
        <w:t xml:space="preserve">Zur </w:t>
      </w:r>
      <w:r w:rsidR="00B03012">
        <w:rPr>
          <w:rFonts w:ascii="Arial" w:hAnsi="Arial" w:cs="Arial"/>
          <w:sz w:val="18"/>
          <w:szCs w:val="18"/>
        </w:rPr>
        <w:t xml:space="preserve">Beantragung von Elterngeld“ </w:t>
      </w:r>
      <w:r w:rsidR="00B03012" w:rsidRPr="00A754A0">
        <w:rPr>
          <w:rFonts w:ascii="Arial" w:hAnsi="Arial" w:cs="Arial"/>
          <w:sz w:val="18"/>
          <w:szCs w:val="18"/>
        </w:rPr>
        <w:t>ausgestellt</w:t>
      </w:r>
      <w:r w:rsidR="00B03012">
        <w:rPr>
          <w:rFonts w:ascii="Arial" w:hAnsi="Arial" w:cs="Arial"/>
          <w:sz w:val="18"/>
          <w:szCs w:val="18"/>
        </w:rPr>
        <w:t xml:space="preserve">. </w:t>
      </w:r>
      <w:r w:rsidR="00737F0B">
        <w:rPr>
          <w:rFonts w:ascii="Arial" w:hAnsi="Arial" w:cs="Arial"/>
          <w:sz w:val="18"/>
          <w:szCs w:val="18"/>
        </w:rPr>
        <w:t>B</w:t>
      </w:r>
      <w:r w:rsidR="00B03012" w:rsidRPr="00183168">
        <w:rPr>
          <w:rFonts w:ascii="Arial" w:hAnsi="Arial" w:cs="Arial"/>
          <w:sz w:val="18"/>
        </w:rPr>
        <w:t xml:space="preserve">ei </w:t>
      </w:r>
      <w:r w:rsidR="00B03012" w:rsidRPr="00A754A0">
        <w:rPr>
          <w:rFonts w:ascii="Arial" w:hAnsi="Arial" w:cs="Arial"/>
          <w:b/>
          <w:sz w:val="18"/>
        </w:rPr>
        <w:t>Mehrlingsgeburten</w:t>
      </w:r>
      <w:r w:rsidR="00B03012">
        <w:rPr>
          <w:rFonts w:ascii="Arial" w:hAnsi="Arial" w:cs="Arial"/>
          <w:b/>
          <w:sz w:val="18"/>
        </w:rPr>
        <w:t xml:space="preserve"> </w:t>
      </w:r>
      <w:r w:rsidR="00737F0B" w:rsidRPr="00737F0B">
        <w:rPr>
          <w:rFonts w:ascii="Arial" w:hAnsi="Arial" w:cs="Arial"/>
          <w:sz w:val="18"/>
        </w:rPr>
        <w:t>bitte</w:t>
      </w:r>
      <w:r w:rsidR="009D0FC9">
        <w:rPr>
          <w:rFonts w:ascii="Arial" w:hAnsi="Arial" w:cs="Arial"/>
          <w:sz w:val="18"/>
        </w:rPr>
        <w:t xml:space="preserve"> </w:t>
      </w:r>
      <w:r>
        <w:rPr>
          <w:rFonts w:ascii="Arial" w:hAnsi="Arial" w:cs="Arial"/>
          <w:sz w:val="18"/>
        </w:rPr>
        <w:t xml:space="preserve">die Urkunde für jedes Kind aber </w:t>
      </w:r>
      <w:r w:rsidR="009D0FC9">
        <w:rPr>
          <w:rFonts w:ascii="Arial" w:hAnsi="Arial" w:cs="Arial"/>
          <w:sz w:val="18"/>
        </w:rPr>
        <w:t xml:space="preserve">nur </w:t>
      </w:r>
      <w:r w:rsidR="00B03012" w:rsidRPr="009D0FC9">
        <w:rPr>
          <w:rFonts w:ascii="Arial" w:hAnsi="Arial" w:cs="Arial"/>
          <w:b/>
          <w:sz w:val="18"/>
        </w:rPr>
        <w:t>ein</w:t>
      </w:r>
      <w:r w:rsidR="00B03012">
        <w:rPr>
          <w:rFonts w:ascii="Arial" w:hAnsi="Arial" w:cs="Arial"/>
          <w:sz w:val="18"/>
        </w:rPr>
        <w:t xml:space="preserve"> </w:t>
      </w:r>
      <w:r w:rsidR="00B03012" w:rsidRPr="00183168">
        <w:rPr>
          <w:rFonts w:ascii="Arial" w:hAnsi="Arial" w:cs="Arial"/>
          <w:sz w:val="18"/>
        </w:rPr>
        <w:t>Antrag</w:t>
      </w:r>
      <w:r w:rsidR="00737F0B">
        <w:rPr>
          <w:rFonts w:ascii="Arial" w:hAnsi="Arial" w:cs="Arial"/>
          <w:sz w:val="18"/>
        </w:rPr>
        <w:t>sformu</w:t>
      </w:r>
      <w:r w:rsidR="009D0FC9">
        <w:rPr>
          <w:rFonts w:ascii="Arial" w:hAnsi="Arial" w:cs="Arial"/>
          <w:sz w:val="18"/>
        </w:rPr>
        <w:t>lar einreichen, da nur ein geburtsbezogener Anspruch besteht.</w:t>
      </w:r>
    </w:p>
    <w:p w:rsidR="00B03012" w:rsidRDefault="00B03012" w:rsidP="004B1EFD">
      <w:pPr>
        <w:spacing w:line="20" w:lineRule="atLeast"/>
        <w:jc w:val="both"/>
        <w:rPr>
          <w:rFonts w:ascii="Arial" w:hAnsi="Arial" w:cs="Arial"/>
          <w:sz w:val="18"/>
        </w:rPr>
      </w:pPr>
    </w:p>
    <w:p w:rsidR="00B03012" w:rsidRDefault="00B03012" w:rsidP="004B1EFD">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DC0303">
        <w:rPr>
          <w:rFonts w:ascii="Arial" w:hAnsi="Arial" w:cs="Arial"/>
          <w:b/>
          <w:sz w:val="18"/>
        </w:rPr>
        <w:t>Staatsangehörigkeit</w:t>
      </w:r>
    </w:p>
    <w:p w:rsidR="00B03012" w:rsidRDefault="00B03012" w:rsidP="004B1EFD">
      <w:pPr>
        <w:jc w:val="both"/>
        <w:rPr>
          <w:rFonts w:ascii="Arial" w:hAnsi="Arial" w:cs="Arial"/>
          <w:sz w:val="18"/>
          <w:szCs w:val="18"/>
        </w:rPr>
      </w:pPr>
    </w:p>
    <w:p w:rsidR="000E1F49" w:rsidRPr="00EE43B9" w:rsidRDefault="00B03012" w:rsidP="004B1EFD">
      <w:pPr>
        <w:jc w:val="both"/>
        <w:rPr>
          <w:rFonts w:ascii="Arial" w:hAnsi="Arial" w:cs="Arial"/>
          <w:sz w:val="18"/>
          <w:szCs w:val="18"/>
        </w:rPr>
      </w:pPr>
      <w:r w:rsidRPr="00EE43B9">
        <w:rPr>
          <w:rFonts w:ascii="Arial" w:hAnsi="Arial" w:cs="Arial"/>
          <w:sz w:val="18"/>
          <w:szCs w:val="18"/>
        </w:rPr>
        <w:t xml:space="preserve">Antragsteller, die nicht die deutsche Staatsangehörigkeit besitzen, </w:t>
      </w:r>
      <w:r w:rsidR="000E1F49" w:rsidRPr="00EE43B9">
        <w:rPr>
          <w:rFonts w:ascii="Arial" w:hAnsi="Arial" w:cs="Arial"/>
          <w:sz w:val="18"/>
          <w:szCs w:val="18"/>
        </w:rPr>
        <w:t xml:space="preserve">können Elterngeld erhalten, wenn sie im Besitz einer Niederlassungserlaubnis sind oder eine Aufenthaltserlaubnis besitzen, die zur Ausübung einer Erwerbstätigkeit berechtigt. </w:t>
      </w:r>
    </w:p>
    <w:p w:rsidR="00B03012" w:rsidRDefault="00B03012" w:rsidP="004B1EFD">
      <w:pPr>
        <w:jc w:val="both"/>
        <w:rPr>
          <w:rFonts w:ascii="Arial" w:hAnsi="Arial" w:cs="Arial"/>
          <w:sz w:val="18"/>
          <w:szCs w:val="18"/>
        </w:rPr>
      </w:pPr>
      <w:r>
        <w:rPr>
          <w:rFonts w:ascii="Arial" w:hAnsi="Arial" w:cs="Arial"/>
          <w:sz w:val="18"/>
          <w:szCs w:val="18"/>
        </w:rPr>
        <w:t>Anspruch haben</w:t>
      </w:r>
      <w:r w:rsidRPr="00AA192F">
        <w:rPr>
          <w:rFonts w:ascii="Arial" w:hAnsi="Arial" w:cs="Arial"/>
          <w:sz w:val="18"/>
          <w:szCs w:val="18"/>
        </w:rPr>
        <w:t xml:space="preserve"> Staatsangehörige eines Mitgliedstaates der Europäischen Union, eines Vertragsstaates des Europäischen Wirtschaftsraumes (EU/EWR-Bürger) und der Schweiz</w:t>
      </w:r>
      <w:r w:rsidR="000E1F49">
        <w:rPr>
          <w:rFonts w:ascii="Arial" w:hAnsi="Arial" w:cs="Arial"/>
          <w:sz w:val="18"/>
          <w:szCs w:val="18"/>
        </w:rPr>
        <w:t>, wenn die F</w:t>
      </w:r>
      <w:r w:rsidR="000E1F49" w:rsidRPr="008F09DB">
        <w:rPr>
          <w:rFonts w:ascii="Arial" w:hAnsi="Arial" w:cs="Arial"/>
          <w:sz w:val="18"/>
          <w:szCs w:val="18"/>
        </w:rPr>
        <w:t>reizügigkeitsberechtig</w:t>
      </w:r>
      <w:r w:rsidR="000E1F49">
        <w:rPr>
          <w:rFonts w:ascii="Arial" w:hAnsi="Arial" w:cs="Arial"/>
          <w:sz w:val="18"/>
          <w:szCs w:val="18"/>
        </w:rPr>
        <w:t xml:space="preserve">ung vorliegt. </w:t>
      </w:r>
    </w:p>
    <w:p w:rsidR="000E1F49" w:rsidRDefault="000E1F49" w:rsidP="004B1EFD">
      <w:pPr>
        <w:jc w:val="both"/>
        <w:rPr>
          <w:rFonts w:ascii="Arial" w:hAnsi="Arial" w:cs="Arial"/>
          <w:sz w:val="18"/>
          <w:szCs w:val="18"/>
        </w:rPr>
      </w:pPr>
    </w:p>
    <w:p w:rsidR="00B03012" w:rsidRPr="003E3573" w:rsidRDefault="00B03012" w:rsidP="004B1EFD">
      <w:pPr>
        <w:pBdr>
          <w:top w:val="single" w:sz="4" w:space="1" w:color="auto"/>
          <w:left w:val="single" w:sz="4" w:space="4" w:color="auto"/>
          <w:bottom w:val="single" w:sz="4" w:space="1" w:color="auto"/>
          <w:right w:val="single" w:sz="4" w:space="4" w:color="auto"/>
        </w:pBdr>
        <w:jc w:val="both"/>
        <w:rPr>
          <w:rFonts w:ascii="Arial" w:hAnsi="Arial" w:cs="Arial"/>
          <w:b/>
          <w:color w:val="00B050"/>
          <w:sz w:val="18"/>
        </w:rPr>
      </w:pPr>
      <w:r w:rsidRPr="00DC0303">
        <w:rPr>
          <w:rFonts w:ascii="Arial" w:hAnsi="Arial" w:cs="Arial"/>
          <w:b/>
          <w:sz w:val="18"/>
        </w:rPr>
        <w:t>Wohnsitz, gewöhnlicher Aufenthalt</w:t>
      </w:r>
      <w:r w:rsidR="003E3573">
        <w:rPr>
          <w:rFonts w:ascii="Arial" w:hAnsi="Arial" w:cs="Arial"/>
          <w:b/>
          <w:sz w:val="18"/>
        </w:rPr>
        <w:t xml:space="preserve"> </w:t>
      </w:r>
      <w:r w:rsidR="001347D6">
        <w:rPr>
          <w:rFonts w:ascii="Arial" w:hAnsi="Arial" w:cs="Arial"/>
          <w:b/>
          <w:sz w:val="18"/>
        </w:rPr>
        <w:t xml:space="preserve">/ </w:t>
      </w:r>
      <w:r w:rsidR="003E3573" w:rsidRPr="001347D6">
        <w:rPr>
          <w:rFonts w:ascii="Arial" w:hAnsi="Arial" w:cs="Arial"/>
          <w:b/>
          <w:sz w:val="18"/>
        </w:rPr>
        <w:t>Arbeitsverhältnis</w:t>
      </w:r>
      <w:r w:rsidR="001347D6">
        <w:rPr>
          <w:rFonts w:ascii="Arial" w:hAnsi="Arial" w:cs="Arial"/>
          <w:b/>
          <w:color w:val="00B050"/>
          <w:sz w:val="18"/>
        </w:rPr>
        <w:t xml:space="preserve"> </w:t>
      </w:r>
    </w:p>
    <w:p w:rsidR="00B03012" w:rsidRDefault="00B03012" w:rsidP="004B1EFD">
      <w:pPr>
        <w:jc w:val="both"/>
        <w:rPr>
          <w:rFonts w:ascii="Arial" w:hAnsi="Arial" w:cs="Arial"/>
          <w:sz w:val="18"/>
        </w:rPr>
      </w:pPr>
    </w:p>
    <w:p w:rsidR="00B03012" w:rsidRPr="00EE43B9" w:rsidRDefault="00B03012" w:rsidP="004B1EFD">
      <w:pPr>
        <w:jc w:val="both"/>
        <w:rPr>
          <w:rFonts w:ascii="Arial" w:hAnsi="Arial" w:cs="Arial"/>
          <w:sz w:val="18"/>
        </w:rPr>
      </w:pPr>
      <w:r w:rsidRPr="00EE43B9">
        <w:rPr>
          <w:rFonts w:ascii="Arial" w:hAnsi="Arial" w:cs="Arial"/>
          <w:sz w:val="18"/>
        </w:rPr>
        <w:t xml:space="preserve">Der Wohnsitz oder gewöhnliche Aufenthalt einer Person richtet sich nach den tatsächlichen Verhältnissen. Einen Wohnsitz hat jemand dort, wo er seine Wohnung hat, die er regelmäßig und gewohnheitsmäßig selbst benutzt. Kurzfristige und vorübergehende Aufenthalte (z.B. Urlaub, familiäre Gründe) genügen nicht. Den gewöhnlichen Aufenthalt hat jemand dort, wo er sich unter Umständen aufhält, die erkennen lassen, dass er an diesem Ort oder in diesem Gebiet nicht nur vorübergehend verweilt. Besuchs-, Erholungs-, Kur- oder ähnliche private Aufenthalte gelten nicht. </w:t>
      </w:r>
    </w:p>
    <w:p w:rsidR="00B03012" w:rsidRPr="00EE43B9" w:rsidRDefault="00B03012" w:rsidP="004B1EFD">
      <w:pPr>
        <w:jc w:val="both"/>
        <w:rPr>
          <w:rFonts w:ascii="Arial" w:hAnsi="Arial" w:cs="Arial"/>
          <w:sz w:val="18"/>
        </w:rPr>
      </w:pPr>
      <w:r w:rsidRPr="00EE43B9">
        <w:rPr>
          <w:rFonts w:ascii="Arial" w:hAnsi="Arial" w:cs="Arial"/>
          <w:sz w:val="18"/>
        </w:rPr>
        <w:t>In Fällen der Entsendung ohne inländischen Wohnsitz richtet sich die Zuständigkeit nach dem letzten inländischen Wohnsitz oder dem Sitz der entsendenden Stelle.</w:t>
      </w:r>
      <w:r w:rsidR="001347D6" w:rsidRPr="00EE43B9">
        <w:rPr>
          <w:rFonts w:ascii="Arial" w:hAnsi="Arial" w:cs="Arial"/>
          <w:sz w:val="18"/>
        </w:rPr>
        <w:t xml:space="preserve"> Angehörige eines in Deutschland stationierten Mitglieds der Truppen oder des zivilen Gefolges eines NATO-Mitgliedstaates hat keinen Anspruch auf Elterngeld. Sie unterliegen den Bestimmungen des entsendenden Staates. Es gibt hier jedoch wenige Ausnahmen. Informieren Sie sich bitte in Ihrer Elterngeldstelle.</w:t>
      </w:r>
    </w:p>
    <w:p w:rsidR="00B03012" w:rsidRPr="00EE43B9" w:rsidRDefault="00B03012" w:rsidP="004B1EFD">
      <w:pPr>
        <w:jc w:val="both"/>
        <w:rPr>
          <w:rFonts w:ascii="Arial" w:hAnsi="Arial" w:cs="Arial"/>
          <w:sz w:val="18"/>
        </w:rPr>
      </w:pPr>
      <w:r w:rsidRPr="00EE43B9">
        <w:rPr>
          <w:rFonts w:ascii="Arial" w:hAnsi="Arial" w:cs="Arial"/>
          <w:sz w:val="18"/>
        </w:rPr>
        <w:t>Steht ein Elternteil in einem ausländischen Arbeitsverhältnis (auch Elternzeit)</w:t>
      </w:r>
      <w:r w:rsidR="00A17CA3" w:rsidRPr="00EE43B9">
        <w:rPr>
          <w:rFonts w:ascii="Arial" w:hAnsi="Arial" w:cs="Arial"/>
          <w:sz w:val="18"/>
        </w:rPr>
        <w:t xml:space="preserve"> in einem EU/EWR-Staat/Schweiz</w:t>
      </w:r>
      <w:r w:rsidRPr="00EE43B9">
        <w:rPr>
          <w:rFonts w:ascii="Arial" w:hAnsi="Arial" w:cs="Arial"/>
          <w:sz w:val="18"/>
        </w:rPr>
        <w:t xml:space="preserve">, ist ein Anspruch auf Familienleistungen gegenüber diesem Beschäftigungsstaat gegeben. Diese Leistung ist </w:t>
      </w:r>
      <w:r w:rsidR="004B1EFD" w:rsidRPr="00EE43B9">
        <w:rPr>
          <w:rFonts w:ascii="Arial" w:hAnsi="Arial" w:cs="Arial"/>
          <w:sz w:val="18"/>
        </w:rPr>
        <w:t>mit dem inländischen Anspruch zu ver</w:t>
      </w:r>
      <w:r w:rsidRPr="00EE43B9">
        <w:rPr>
          <w:rFonts w:ascii="Arial" w:hAnsi="Arial" w:cs="Arial"/>
          <w:sz w:val="18"/>
        </w:rPr>
        <w:t xml:space="preserve">rechnen. </w:t>
      </w:r>
    </w:p>
    <w:p w:rsidR="00B03012" w:rsidRPr="002B4906" w:rsidRDefault="00B03012" w:rsidP="004B1EFD">
      <w:pPr>
        <w:jc w:val="both"/>
        <w:rPr>
          <w:rFonts w:ascii="Arial" w:hAnsi="Arial" w:cs="Arial"/>
          <w:sz w:val="18"/>
        </w:rPr>
      </w:pPr>
    </w:p>
    <w:p w:rsidR="00B03012" w:rsidRPr="00C5109A" w:rsidRDefault="00B03012" w:rsidP="004B1EFD">
      <w:pPr>
        <w:pBdr>
          <w:top w:val="single" w:sz="4" w:space="1" w:color="auto"/>
          <w:left w:val="single" w:sz="4" w:space="4" w:color="auto"/>
          <w:bottom w:val="single" w:sz="4" w:space="1" w:color="auto"/>
          <w:right w:val="single" w:sz="4" w:space="0" w:color="auto"/>
        </w:pBdr>
        <w:spacing w:line="20" w:lineRule="atLeast"/>
        <w:jc w:val="both"/>
        <w:rPr>
          <w:rFonts w:ascii="Arial" w:hAnsi="Arial" w:cs="Arial"/>
          <w:b/>
          <w:sz w:val="18"/>
        </w:rPr>
      </w:pPr>
      <w:proofErr w:type="spellStart"/>
      <w:r w:rsidRPr="00C5109A">
        <w:rPr>
          <w:rFonts w:ascii="Arial" w:hAnsi="Arial" w:cs="Arial"/>
          <w:b/>
          <w:sz w:val="18"/>
        </w:rPr>
        <w:t>Kindschaftsverhältnis</w:t>
      </w:r>
      <w:proofErr w:type="spellEnd"/>
      <w:r>
        <w:rPr>
          <w:rFonts w:ascii="Arial" w:hAnsi="Arial" w:cs="Arial"/>
          <w:b/>
          <w:sz w:val="18"/>
        </w:rPr>
        <w:t xml:space="preserve"> zur Antragstelle</w:t>
      </w:r>
      <w:r w:rsidR="00ED011F">
        <w:rPr>
          <w:rFonts w:ascii="Arial" w:hAnsi="Arial" w:cs="Arial"/>
          <w:b/>
          <w:sz w:val="18"/>
        </w:rPr>
        <w:t>r</w:t>
      </w:r>
      <w:r>
        <w:rPr>
          <w:rFonts w:ascii="Arial" w:hAnsi="Arial" w:cs="Arial"/>
          <w:b/>
          <w:sz w:val="18"/>
        </w:rPr>
        <w:t>in</w:t>
      </w:r>
      <w:r w:rsidR="00ED011F">
        <w:rPr>
          <w:rFonts w:ascii="Arial" w:hAnsi="Arial" w:cs="Arial"/>
          <w:b/>
          <w:sz w:val="18"/>
        </w:rPr>
        <w:t>/ zum Antragsteller</w:t>
      </w:r>
    </w:p>
    <w:p w:rsidR="00B03012" w:rsidRDefault="00B03012" w:rsidP="004B1EFD">
      <w:pPr>
        <w:jc w:val="both"/>
        <w:rPr>
          <w:rFonts w:ascii="Arial" w:hAnsi="Arial" w:cs="Arial"/>
          <w:b/>
          <w:sz w:val="18"/>
        </w:rPr>
      </w:pPr>
    </w:p>
    <w:p w:rsidR="00B03012" w:rsidRPr="00EE43B9" w:rsidRDefault="00956452" w:rsidP="004B1EFD">
      <w:pPr>
        <w:jc w:val="both"/>
        <w:rPr>
          <w:rFonts w:ascii="Arial" w:hAnsi="Arial" w:cs="Arial"/>
          <w:sz w:val="18"/>
          <w:szCs w:val="18"/>
        </w:rPr>
      </w:pPr>
      <w:r w:rsidRPr="00EE43B9">
        <w:rPr>
          <w:rFonts w:ascii="Arial" w:hAnsi="Arial" w:cs="Arial"/>
          <w:sz w:val="18"/>
          <w:szCs w:val="18"/>
        </w:rPr>
        <w:t>Grundsätzlich sind die l</w:t>
      </w:r>
      <w:r w:rsidRPr="00EE43B9">
        <w:rPr>
          <w:rFonts w:ascii="Arial" w:hAnsi="Arial" w:cs="Arial"/>
          <w:sz w:val="18"/>
        </w:rPr>
        <w:t>eiblichen</w:t>
      </w:r>
      <w:r w:rsidRPr="00EE43B9">
        <w:rPr>
          <w:rFonts w:ascii="Arial" w:hAnsi="Arial" w:cs="Arial"/>
          <w:sz w:val="18"/>
          <w:szCs w:val="18"/>
        </w:rPr>
        <w:t xml:space="preserve"> Eltern</w:t>
      </w:r>
      <w:r w:rsidRPr="00EE43B9">
        <w:rPr>
          <w:rFonts w:ascii="Arial" w:hAnsi="Arial" w:cs="Arial"/>
          <w:sz w:val="18"/>
        </w:rPr>
        <w:t xml:space="preserve"> </w:t>
      </w:r>
      <w:r w:rsidR="00FD74D4" w:rsidRPr="00EE43B9">
        <w:rPr>
          <w:rFonts w:ascii="Arial" w:hAnsi="Arial" w:cs="Arial"/>
          <w:sz w:val="18"/>
        </w:rPr>
        <w:t>ihres</w:t>
      </w:r>
      <w:r w:rsidRPr="00EE43B9">
        <w:rPr>
          <w:rFonts w:ascii="Arial" w:hAnsi="Arial" w:cs="Arial"/>
          <w:sz w:val="18"/>
        </w:rPr>
        <w:t xml:space="preserve"> </w:t>
      </w:r>
      <w:r w:rsidR="00FD74D4" w:rsidRPr="00EE43B9">
        <w:rPr>
          <w:rFonts w:ascii="Arial" w:hAnsi="Arial" w:cs="Arial"/>
          <w:sz w:val="18"/>
        </w:rPr>
        <w:t>Kindes</w:t>
      </w:r>
      <w:r w:rsidR="00B03012" w:rsidRPr="00EE43B9">
        <w:rPr>
          <w:rFonts w:ascii="Arial" w:hAnsi="Arial" w:cs="Arial"/>
          <w:sz w:val="18"/>
        </w:rPr>
        <w:t xml:space="preserve"> </w:t>
      </w:r>
      <w:r w:rsidRPr="00EE43B9">
        <w:rPr>
          <w:rFonts w:ascii="Arial" w:hAnsi="Arial" w:cs="Arial"/>
          <w:sz w:val="18"/>
        </w:rPr>
        <w:t xml:space="preserve">anspruchsberechtigt. </w:t>
      </w:r>
      <w:r w:rsidR="00FD74D4" w:rsidRPr="00EE43B9">
        <w:rPr>
          <w:rFonts w:ascii="Arial" w:hAnsi="Arial" w:cs="Arial"/>
          <w:sz w:val="18"/>
        </w:rPr>
        <w:t>B</w:t>
      </w:r>
      <w:r w:rsidR="00B03012" w:rsidRPr="00EE43B9">
        <w:rPr>
          <w:rFonts w:ascii="Arial" w:hAnsi="Arial" w:cs="Arial"/>
          <w:sz w:val="18"/>
          <w:szCs w:val="18"/>
        </w:rPr>
        <w:t xml:space="preserve">eim Adoptivkind </w:t>
      </w:r>
      <w:r w:rsidRPr="00EE43B9">
        <w:rPr>
          <w:rFonts w:ascii="Arial" w:hAnsi="Arial" w:cs="Arial"/>
          <w:sz w:val="18"/>
          <w:szCs w:val="18"/>
        </w:rPr>
        <w:t xml:space="preserve">sind es die </w:t>
      </w:r>
      <w:r w:rsidR="00B03012" w:rsidRPr="00EE43B9">
        <w:rPr>
          <w:rFonts w:ascii="Arial" w:hAnsi="Arial" w:cs="Arial"/>
          <w:sz w:val="18"/>
          <w:szCs w:val="18"/>
        </w:rPr>
        <w:t xml:space="preserve"> </w:t>
      </w:r>
      <w:r w:rsidRPr="00EE43B9">
        <w:rPr>
          <w:rFonts w:ascii="Arial" w:hAnsi="Arial" w:cs="Arial"/>
          <w:sz w:val="18"/>
          <w:szCs w:val="18"/>
        </w:rPr>
        <w:t>a</w:t>
      </w:r>
      <w:r w:rsidR="00B03012" w:rsidRPr="00EE43B9">
        <w:rPr>
          <w:rFonts w:ascii="Arial" w:hAnsi="Arial" w:cs="Arial"/>
          <w:sz w:val="18"/>
          <w:szCs w:val="18"/>
        </w:rPr>
        <w:t>nnehmenden</w:t>
      </w:r>
      <w:r w:rsidRPr="00EE43B9">
        <w:rPr>
          <w:rFonts w:ascii="Arial" w:hAnsi="Arial" w:cs="Arial"/>
          <w:sz w:val="18"/>
          <w:szCs w:val="18"/>
        </w:rPr>
        <w:t xml:space="preserve"> Eltern</w:t>
      </w:r>
      <w:r w:rsidR="00B03012" w:rsidRPr="00EE43B9">
        <w:rPr>
          <w:rFonts w:ascii="Arial" w:hAnsi="Arial" w:cs="Arial"/>
          <w:sz w:val="18"/>
          <w:szCs w:val="18"/>
        </w:rPr>
        <w:t>. Nicht sorgeberechtigte Personen haben die schriftliche Einwilligung der sorgeberechtigten Person vorzulegen</w:t>
      </w:r>
      <w:r w:rsidR="00ED011F" w:rsidRPr="00EE43B9">
        <w:rPr>
          <w:rFonts w:ascii="Arial" w:hAnsi="Arial" w:cs="Arial"/>
          <w:sz w:val="18"/>
          <w:szCs w:val="18"/>
        </w:rPr>
        <w:t xml:space="preserve"> (Unterschrift unter dem Antrag)</w:t>
      </w:r>
      <w:r w:rsidR="00B03012" w:rsidRPr="00EE43B9">
        <w:rPr>
          <w:rFonts w:ascii="Arial" w:hAnsi="Arial" w:cs="Arial"/>
          <w:sz w:val="18"/>
          <w:szCs w:val="18"/>
        </w:rPr>
        <w:t>.</w:t>
      </w:r>
    </w:p>
    <w:p w:rsidR="00B03012" w:rsidRPr="00EE43B9" w:rsidRDefault="00B03012" w:rsidP="004B1EFD">
      <w:pPr>
        <w:jc w:val="both"/>
        <w:rPr>
          <w:rFonts w:ascii="Arial" w:hAnsi="Arial" w:cs="Arial"/>
          <w:sz w:val="18"/>
          <w:szCs w:val="18"/>
        </w:rPr>
      </w:pPr>
      <w:r w:rsidRPr="00EE43B9">
        <w:rPr>
          <w:rFonts w:ascii="Arial" w:hAnsi="Arial" w:cs="Arial"/>
          <w:sz w:val="18"/>
          <w:szCs w:val="18"/>
        </w:rPr>
        <w:t>Unverheiratete Väter</w:t>
      </w:r>
      <w:r w:rsidR="004B1EFD" w:rsidRPr="00EE43B9">
        <w:rPr>
          <w:rFonts w:ascii="Arial" w:hAnsi="Arial" w:cs="Arial"/>
          <w:sz w:val="18"/>
          <w:szCs w:val="18"/>
        </w:rPr>
        <w:t xml:space="preserve"> haben Anspruch auf Elterngeld erst ab Beantragung der Feststellung der Vaterschaft. Dies ist schon vor der Geburt des Kindes möglich (Nachweis vom Jugendamt). Der Anspruch besteht dann auch schon, </w:t>
      </w:r>
      <w:r w:rsidRPr="00EE43B9">
        <w:rPr>
          <w:rFonts w:ascii="Arial" w:hAnsi="Arial" w:cs="Arial"/>
          <w:sz w:val="18"/>
          <w:szCs w:val="18"/>
        </w:rPr>
        <w:t>wenn die Vaterschaftsfeststellung noch nicht entschieden ist</w:t>
      </w:r>
      <w:r w:rsidR="004B1EFD" w:rsidRPr="00EE43B9">
        <w:rPr>
          <w:rFonts w:ascii="Arial" w:hAnsi="Arial" w:cs="Arial"/>
          <w:sz w:val="18"/>
          <w:szCs w:val="18"/>
        </w:rPr>
        <w:t>.</w:t>
      </w:r>
      <w:r w:rsidRPr="00EE43B9">
        <w:rPr>
          <w:rFonts w:ascii="Arial" w:hAnsi="Arial" w:cs="Arial"/>
          <w:sz w:val="18"/>
          <w:szCs w:val="18"/>
        </w:rPr>
        <w:t xml:space="preserve"> </w:t>
      </w:r>
    </w:p>
    <w:p w:rsidR="008E01C1" w:rsidRPr="00EE43B9" w:rsidRDefault="00B03012" w:rsidP="004B1EFD">
      <w:pPr>
        <w:jc w:val="both"/>
        <w:rPr>
          <w:rFonts w:ascii="Arial" w:hAnsi="Arial" w:cs="Arial"/>
          <w:sz w:val="18"/>
          <w:szCs w:val="18"/>
        </w:rPr>
      </w:pPr>
      <w:r w:rsidRPr="00EE43B9">
        <w:rPr>
          <w:rFonts w:ascii="Arial" w:hAnsi="Arial" w:cs="Arial"/>
          <w:sz w:val="18"/>
        </w:rPr>
        <w:t xml:space="preserve">In Adoptionspflege befindet sich ein Kind, das lt. Bestätigung der Adoptionsvermittlungsstelle oder des Jugendamtes mit dem Ziel der Annahme als Kind (Adoption) in Obhut des Annehmenden aufgenommen ist. Für Kinder in Adoptionspflege und adoptierte Kinder ist nicht der Zeitpunkt der Geburt, sondern der Zeitpunkt der Aufnahme des Kindes in den Haushalt maßgeblich. Der Anspruch endet jedoch </w:t>
      </w:r>
      <w:r w:rsidR="00ED011F" w:rsidRPr="00EE43B9">
        <w:rPr>
          <w:rFonts w:ascii="Arial" w:hAnsi="Arial" w:cs="Arial"/>
          <w:sz w:val="18"/>
        </w:rPr>
        <w:t>spätestens</w:t>
      </w:r>
      <w:r w:rsidRPr="00EE43B9">
        <w:rPr>
          <w:rFonts w:ascii="Arial" w:hAnsi="Arial" w:cs="Arial"/>
          <w:sz w:val="18"/>
        </w:rPr>
        <w:t xml:space="preserve"> mit der Vollendung des achten Lebensjahres des Kindes.</w:t>
      </w:r>
    </w:p>
    <w:p w:rsidR="00B03012" w:rsidRPr="00EE43B9" w:rsidRDefault="00B03012" w:rsidP="004B1EFD">
      <w:pPr>
        <w:jc w:val="both"/>
        <w:rPr>
          <w:rFonts w:ascii="Arial" w:hAnsi="Arial" w:cs="Arial"/>
          <w:sz w:val="18"/>
        </w:rPr>
      </w:pPr>
      <w:r w:rsidRPr="00EE43B9">
        <w:rPr>
          <w:rFonts w:ascii="Arial" w:hAnsi="Arial" w:cs="Arial"/>
          <w:sz w:val="18"/>
        </w:rPr>
        <w:t>Anspruchsberechtigt sind auch Personen, die ein Kind des Ehegatten oder Lebenspartners einer eingetragenen Lebensgemeinschaft mit in den Haushalt aufgenommen haben.</w:t>
      </w:r>
    </w:p>
    <w:p w:rsidR="00B03012" w:rsidRPr="00EE43B9" w:rsidRDefault="00B03012" w:rsidP="004B1EFD">
      <w:pPr>
        <w:jc w:val="both"/>
        <w:rPr>
          <w:rFonts w:ascii="Arial" w:hAnsi="Arial" w:cs="Arial"/>
          <w:color w:val="000000"/>
          <w:sz w:val="18"/>
          <w:szCs w:val="18"/>
        </w:rPr>
      </w:pPr>
      <w:r w:rsidRPr="00EE43B9">
        <w:rPr>
          <w:rFonts w:ascii="Arial" w:hAnsi="Arial" w:cs="Arial"/>
          <w:color w:val="000000"/>
          <w:sz w:val="18"/>
          <w:szCs w:val="18"/>
        </w:rPr>
        <w:t xml:space="preserve">Ein Antrag von Verwandten bis dritten Grades kann gestellt werden, wenn </w:t>
      </w:r>
      <w:r w:rsidRPr="00EE43B9">
        <w:rPr>
          <w:rFonts w:ascii="Arial" w:hAnsi="Arial" w:cs="Arial"/>
          <w:color w:val="000000"/>
          <w:sz w:val="18"/>
          <w:szCs w:val="18"/>
          <w:u w:val="single"/>
        </w:rPr>
        <w:t>die Eltern</w:t>
      </w:r>
      <w:r w:rsidRPr="00EE43B9">
        <w:rPr>
          <w:rFonts w:ascii="Arial" w:hAnsi="Arial" w:cs="Arial"/>
          <w:color w:val="000000"/>
          <w:sz w:val="18"/>
          <w:szCs w:val="18"/>
        </w:rPr>
        <w:t xml:space="preserve"> aufgrund schwerer Krankheit, Schwerbehinderung oder gar Tod das Kind nicht betreuen können. Die übrigen Anspruchsvoraussetzungen müssen ebenfalls erfüllt sein.</w:t>
      </w:r>
    </w:p>
    <w:p w:rsidR="00D8290A" w:rsidRDefault="00D8290A" w:rsidP="004B1EFD">
      <w:pPr>
        <w:jc w:val="both"/>
        <w:rPr>
          <w:rFonts w:ascii="Arial" w:hAnsi="Arial" w:cs="Arial"/>
          <w:color w:val="000000"/>
          <w:sz w:val="18"/>
          <w:szCs w:val="18"/>
        </w:rPr>
      </w:pPr>
    </w:p>
    <w:p w:rsidR="00D8290A" w:rsidRDefault="00B25E50" w:rsidP="004B1EFD">
      <w:pPr>
        <w:jc w:val="both"/>
        <w:rPr>
          <w:rFonts w:ascii="Arial" w:hAnsi="Arial" w:cs="Arial"/>
          <w:color w:val="000000"/>
          <w:sz w:val="18"/>
          <w:szCs w:val="18"/>
        </w:rPr>
      </w:pPr>
      <w:r>
        <w:rPr>
          <w:rFonts w:ascii="Arial" w:hAnsi="Arial" w:cs="Arial"/>
          <w:color w:val="000000"/>
          <w:sz w:val="18"/>
          <w:szCs w:val="18"/>
        </w:rPr>
        <w:t xml:space="preserve">► </w:t>
      </w:r>
      <w:r w:rsidR="00D8290A">
        <w:rPr>
          <w:rFonts w:ascii="Arial" w:hAnsi="Arial" w:cs="Arial"/>
          <w:color w:val="000000"/>
          <w:sz w:val="18"/>
          <w:szCs w:val="18"/>
        </w:rPr>
        <w:t>Seite 2</w:t>
      </w:r>
      <w:r w:rsidR="00CF72F3">
        <w:rPr>
          <w:rFonts w:ascii="Arial" w:hAnsi="Arial" w:cs="Arial"/>
          <w:color w:val="000000"/>
          <w:sz w:val="18"/>
          <w:szCs w:val="18"/>
        </w:rPr>
        <w:t xml:space="preserve"> des Antrages</w:t>
      </w:r>
    </w:p>
    <w:p w:rsidR="00CF72F3" w:rsidRDefault="00CF72F3" w:rsidP="004B1EFD">
      <w:pPr>
        <w:jc w:val="both"/>
        <w:rPr>
          <w:rFonts w:ascii="Arial" w:hAnsi="Arial" w:cs="Arial"/>
          <w:color w:val="000000"/>
          <w:sz w:val="18"/>
          <w:szCs w:val="18"/>
        </w:rPr>
      </w:pPr>
    </w:p>
    <w:p w:rsidR="00CF72F3" w:rsidRPr="004E6940" w:rsidRDefault="00CF72F3" w:rsidP="00CF72F3">
      <w:pPr>
        <w:pBdr>
          <w:top w:val="single" w:sz="4" w:space="1" w:color="auto"/>
          <w:left w:val="single" w:sz="4" w:space="4" w:color="auto"/>
          <w:bottom w:val="single" w:sz="4" w:space="1" w:color="auto"/>
          <w:right w:val="single" w:sz="4" w:space="4" w:color="auto"/>
        </w:pBdr>
        <w:jc w:val="both"/>
        <w:rPr>
          <w:rFonts w:ascii="Arial" w:hAnsi="Arial" w:cs="Arial"/>
          <w:b/>
          <w:color w:val="000000"/>
          <w:sz w:val="18"/>
          <w:szCs w:val="18"/>
        </w:rPr>
      </w:pPr>
      <w:r>
        <w:rPr>
          <w:rFonts w:ascii="Arial" w:hAnsi="Arial" w:cs="Arial"/>
          <w:b/>
          <w:color w:val="000000"/>
          <w:sz w:val="18"/>
          <w:szCs w:val="18"/>
        </w:rPr>
        <w:t>Antragstellung</w:t>
      </w:r>
    </w:p>
    <w:p w:rsidR="00EC56B5" w:rsidRDefault="00EC56B5" w:rsidP="004B1EFD">
      <w:pPr>
        <w:jc w:val="both"/>
        <w:rPr>
          <w:rFonts w:ascii="Arial" w:hAnsi="Arial" w:cs="Arial"/>
          <w:color w:val="000000"/>
          <w:sz w:val="18"/>
          <w:szCs w:val="18"/>
        </w:rPr>
      </w:pPr>
    </w:p>
    <w:p w:rsidR="000640C3" w:rsidRDefault="00EC56B5" w:rsidP="004B1EFD">
      <w:pPr>
        <w:jc w:val="both"/>
        <w:rPr>
          <w:rFonts w:ascii="Arial" w:hAnsi="Arial" w:cs="Arial"/>
          <w:color w:val="000000"/>
          <w:sz w:val="18"/>
          <w:szCs w:val="18"/>
        </w:rPr>
      </w:pPr>
      <w:r>
        <w:rPr>
          <w:rFonts w:ascii="Arial" w:hAnsi="Arial" w:cs="Arial"/>
          <w:color w:val="000000"/>
          <w:sz w:val="18"/>
          <w:szCs w:val="18"/>
        </w:rPr>
        <w:t>Die Eltern können beide gleichzeitig in einem Formular den Antrag stellen. Ein Elternteil kann einen späteren Antrag vorerst auch nur anmelden. Die Anmeldung stellt keine wirksame Antragstellung dar, sondern dient lediglich der Information.</w:t>
      </w:r>
    </w:p>
    <w:p w:rsidR="008E01C1" w:rsidRDefault="008E01C1" w:rsidP="004B1EFD">
      <w:pPr>
        <w:jc w:val="both"/>
        <w:rPr>
          <w:rFonts w:ascii="Arial" w:hAnsi="Arial" w:cs="Arial"/>
          <w:sz w:val="18"/>
        </w:rPr>
      </w:pPr>
    </w:p>
    <w:p w:rsidR="00B03012" w:rsidRPr="004E6940" w:rsidRDefault="00B03012" w:rsidP="00CF72F3">
      <w:pPr>
        <w:jc w:val="both"/>
        <w:rPr>
          <w:rFonts w:ascii="Arial" w:hAnsi="Arial" w:cs="Arial"/>
          <w:b/>
          <w:color w:val="000000"/>
          <w:sz w:val="18"/>
          <w:szCs w:val="18"/>
        </w:rPr>
      </w:pPr>
      <w:r w:rsidRPr="004E6940">
        <w:rPr>
          <w:rFonts w:ascii="Arial" w:hAnsi="Arial" w:cs="Arial"/>
          <w:b/>
          <w:color w:val="000000"/>
          <w:sz w:val="18"/>
          <w:szCs w:val="18"/>
        </w:rPr>
        <w:t xml:space="preserve">Betreuung und Erziehung im </w:t>
      </w:r>
      <w:r w:rsidR="00CF72F3">
        <w:rPr>
          <w:rFonts w:ascii="Arial" w:hAnsi="Arial" w:cs="Arial"/>
          <w:b/>
          <w:color w:val="000000"/>
          <w:sz w:val="18"/>
          <w:szCs w:val="18"/>
        </w:rPr>
        <w:t>eigenen</w:t>
      </w:r>
      <w:r w:rsidRPr="004E6940">
        <w:rPr>
          <w:rFonts w:ascii="Arial" w:hAnsi="Arial" w:cs="Arial"/>
          <w:b/>
          <w:color w:val="000000"/>
          <w:sz w:val="18"/>
          <w:szCs w:val="18"/>
        </w:rPr>
        <w:t xml:space="preserve"> Haushalt</w:t>
      </w:r>
    </w:p>
    <w:p w:rsidR="00B03012" w:rsidRDefault="00B03012" w:rsidP="004B1EFD">
      <w:pPr>
        <w:jc w:val="both"/>
        <w:rPr>
          <w:rFonts w:ascii="Arial" w:hAnsi="Arial" w:cs="Arial"/>
          <w:sz w:val="18"/>
        </w:rPr>
      </w:pPr>
      <w:r w:rsidRPr="00CF72F3">
        <w:rPr>
          <w:rFonts w:ascii="Arial" w:hAnsi="Arial" w:cs="Arial"/>
          <w:sz w:val="18"/>
        </w:rPr>
        <w:t xml:space="preserve">Haushalt </w:t>
      </w:r>
      <w:r w:rsidRPr="00183168">
        <w:rPr>
          <w:rFonts w:ascii="Arial" w:hAnsi="Arial" w:cs="Arial"/>
          <w:sz w:val="18"/>
        </w:rPr>
        <w:t>ist die Wirtschafts- und Wohngemeinschaft innerhalb der Familie. Die Voraussetzung der Aufnahme in die häusliche Gemeinschaft ist auch dann noch erfüllt, wenn aus einem wichtigen Grund die Betreuung und Erziehung des Kindes nicht sofort nach der Geburt auf</w:t>
      </w:r>
      <w:r>
        <w:rPr>
          <w:rFonts w:ascii="Arial" w:hAnsi="Arial" w:cs="Arial"/>
          <w:sz w:val="18"/>
        </w:rPr>
        <w:t>ge</w:t>
      </w:r>
      <w:r w:rsidRPr="00183168">
        <w:rPr>
          <w:rFonts w:ascii="Arial" w:hAnsi="Arial" w:cs="Arial"/>
          <w:sz w:val="18"/>
        </w:rPr>
        <w:t>n</w:t>
      </w:r>
      <w:r>
        <w:rPr>
          <w:rFonts w:ascii="Arial" w:hAnsi="Arial" w:cs="Arial"/>
          <w:sz w:val="18"/>
        </w:rPr>
        <w:t>om</w:t>
      </w:r>
      <w:r w:rsidRPr="00183168">
        <w:rPr>
          <w:rFonts w:ascii="Arial" w:hAnsi="Arial" w:cs="Arial"/>
          <w:sz w:val="18"/>
        </w:rPr>
        <w:t xml:space="preserve">men </w:t>
      </w:r>
      <w:r>
        <w:rPr>
          <w:rFonts w:ascii="Arial" w:hAnsi="Arial" w:cs="Arial"/>
          <w:sz w:val="18"/>
        </w:rPr>
        <w:t xml:space="preserve">werden kann </w:t>
      </w:r>
      <w:r w:rsidRPr="00183168">
        <w:rPr>
          <w:rFonts w:ascii="Arial" w:hAnsi="Arial" w:cs="Arial"/>
          <w:sz w:val="18"/>
        </w:rPr>
        <w:t>oder unterbr</w:t>
      </w:r>
      <w:r>
        <w:rPr>
          <w:rFonts w:ascii="Arial" w:hAnsi="Arial" w:cs="Arial"/>
          <w:sz w:val="18"/>
        </w:rPr>
        <w:t>o</w:t>
      </w:r>
      <w:r w:rsidRPr="00183168">
        <w:rPr>
          <w:rFonts w:ascii="Arial" w:hAnsi="Arial" w:cs="Arial"/>
          <w:sz w:val="18"/>
        </w:rPr>
        <w:t xml:space="preserve">chen </w:t>
      </w:r>
      <w:r>
        <w:rPr>
          <w:rFonts w:ascii="Arial" w:hAnsi="Arial" w:cs="Arial"/>
          <w:sz w:val="18"/>
        </w:rPr>
        <w:t>wird (z.B. wegen Kranken</w:t>
      </w:r>
      <w:r w:rsidRPr="00FA2DBD">
        <w:rPr>
          <w:rFonts w:ascii="Arial" w:hAnsi="Arial" w:cs="Arial"/>
          <w:sz w:val="18"/>
        </w:rPr>
        <w:t>hausaufenthaltes).</w:t>
      </w:r>
    </w:p>
    <w:p w:rsidR="00B03012" w:rsidRDefault="00B03012" w:rsidP="004B1EFD">
      <w:pPr>
        <w:jc w:val="both"/>
        <w:rPr>
          <w:rFonts w:ascii="Arial" w:hAnsi="Arial" w:cs="Arial"/>
          <w:sz w:val="18"/>
        </w:rPr>
      </w:pPr>
    </w:p>
    <w:p w:rsidR="00BE5761" w:rsidRPr="00507773" w:rsidRDefault="00BE5761" w:rsidP="004B1EFD">
      <w:pPr>
        <w:jc w:val="both"/>
        <w:rPr>
          <w:rFonts w:ascii="Arial" w:hAnsi="Arial" w:cs="Arial"/>
          <w:sz w:val="18"/>
        </w:rPr>
      </w:pPr>
    </w:p>
    <w:p w:rsidR="00B03012" w:rsidRDefault="00B03012" w:rsidP="004B1EFD">
      <w:pPr>
        <w:jc w:val="both"/>
        <w:rPr>
          <w:rFonts w:ascii="Arial" w:hAnsi="Arial" w:cs="Arial"/>
          <w:sz w:val="18"/>
          <w:szCs w:val="18"/>
        </w:rPr>
      </w:pPr>
      <w:r w:rsidRPr="00D86781">
        <w:rPr>
          <w:rFonts w:ascii="Arial" w:hAnsi="Arial" w:cs="Arial"/>
          <w:b/>
          <w:sz w:val="18"/>
        </w:rPr>
        <w:t>Weitere Kinder</w:t>
      </w:r>
    </w:p>
    <w:p w:rsidR="00B03012" w:rsidRDefault="00B03012" w:rsidP="004B1EFD">
      <w:pPr>
        <w:jc w:val="both"/>
        <w:rPr>
          <w:rFonts w:ascii="Arial" w:hAnsi="Arial" w:cs="Arial"/>
          <w:sz w:val="18"/>
          <w:szCs w:val="18"/>
        </w:rPr>
      </w:pPr>
      <w:r>
        <w:rPr>
          <w:rFonts w:ascii="Arial" w:hAnsi="Arial" w:cs="Arial"/>
          <w:sz w:val="18"/>
          <w:szCs w:val="18"/>
        </w:rPr>
        <w:t xml:space="preserve">Die Angabe der weiteren Kinder ist freiwillig, jedoch wegen eines eventuellen Erhöhungsbetrages erforderlich </w:t>
      </w:r>
      <w:r w:rsidRPr="00B92ED3">
        <w:rPr>
          <w:rFonts w:ascii="Arial" w:hAnsi="Arial" w:cs="Arial"/>
          <w:b/>
          <w:sz w:val="18"/>
          <w:szCs w:val="18"/>
        </w:rPr>
        <w:t>(Geschwisterbonus)</w:t>
      </w:r>
      <w:r>
        <w:rPr>
          <w:rFonts w:ascii="Arial" w:hAnsi="Arial" w:cs="Arial"/>
          <w:sz w:val="18"/>
          <w:szCs w:val="18"/>
        </w:rPr>
        <w:t>. Das Elterngeld erhöht sich um 10 %, mindestens um 75 Euro, wenn zwei Kinder unter 3 Jahren oder drei und mehr Kinder unter 6 Jahren in einem Haushalt mit der anspruchsberechtigten Person</w:t>
      </w:r>
      <w:r w:rsidRPr="005B242E">
        <w:rPr>
          <w:rFonts w:ascii="Arial" w:hAnsi="Arial" w:cs="Arial"/>
          <w:sz w:val="18"/>
          <w:szCs w:val="18"/>
        </w:rPr>
        <w:t xml:space="preserve"> </w:t>
      </w:r>
      <w:r>
        <w:rPr>
          <w:rFonts w:ascii="Arial" w:hAnsi="Arial" w:cs="Arial"/>
          <w:sz w:val="18"/>
          <w:szCs w:val="18"/>
        </w:rPr>
        <w:t>leben. Die Altersgrenze erhöht sich bis auf 14 Jahre bei Behinderung eines dieser Geschwisterkinder. Dies gilt nicht, wenn ein Erhöhungsbetrag aufgrund einer Mehrlingsgeburt</w:t>
      </w:r>
      <w:r w:rsidRPr="00B03012">
        <w:rPr>
          <w:rFonts w:ascii="Arial" w:hAnsi="Arial" w:cs="Arial"/>
          <w:sz w:val="18"/>
          <w:szCs w:val="18"/>
        </w:rPr>
        <w:t xml:space="preserve"> </w:t>
      </w:r>
      <w:r>
        <w:rPr>
          <w:rFonts w:ascii="Arial" w:hAnsi="Arial" w:cs="Arial"/>
          <w:sz w:val="18"/>
          <w:szCs w:val="18"/>
        </w:rPr>
        <w:t xml:space="preserve">zusteht. Hier </w:t>
      </w:r>
      <w:r w:rsidRPr="00EC30C6">
        <w:rPr>
          <w:rFonts w:ascii="Arial" w:hAnsi="Arial" w:cs="Arial"/>
          <w:sz w:val="18"/>
        </w:rPr>
        <w:t>erhöht sich d</w:t>
      </w:r>
      <w:r>
        <w:rPr>
          <w:rFonts w:ascii="Arial" w:hAnsi="Arial" w:cs="Arial"/>
          <w:sz w:val="18"/>
        </w:rPr>
        <w:t xml:space="preserve">as </w:t>
      </w:r>
      <w:r w:rsidRPr="00AA192F">
        <w:rPr>
          <w:rFonts w:ascii="Arial" w:hAnsi="Arial" w:cs="Arial"/>
          <w:sz w:val="18"/>
          <w:szCs w:val="18"/>
        </w:rPr>
        <w:t xml:space="preserve">Elterngeld </w:t>
      </w:r>
      <w:r w:rsidRPr="005B3B64">
        <w:rPr>
          <w:rFonts w:ascii="Arial" w:hAnsi="Arial" w:cs="Arial"/>
          <w:sz w:val="18"/>
          <w:szCs w:val="18"/>
        </w:rPr>
        <w:t>um 300</w:t>
      </w:r>
      <w:r w:rsidRPr="00AA192F">
        <w:rPr>
          <w:rFonts w:ascii="Arial" w:hAnsi="Arial" w:cs="Arial"/>
          <w:b/>
          <w:sz w:val="18"/>
          <w:szCs w:val="18"/>
        </w:rPr>
        <w:t xml:space="preserve"> </w:t>
      </w:r>
      <w:r w:rsidRPr="005B3B64">
        <w:rPr>
          <w:rFonts w:ascii="Arial" w:hAnsi="Arial" w:cs="Arial"/>
          <w:sz w:val="18"/>
          <w:szCs w:val="18"/>
        </w:rPr>
        <w:t>Euro</w:t>
      </w:r>
      <w:r w:rsidRPr="00AA192F">
        <w:rPr>
          <w:rFonts w:ascii="Arial" w:hAnsi="Arial" w:cs="Arial"/>
          <w:sz w:val="18"/>
          <w:szCs w:val="18"/>
        </w:rPr>
        <w:t xml:space="preserve"> für </w:t>
      </w:r>
      <w:r>
        <w:rPr>
          <w:rFonts w:ascii="Arial" w:hAnsi="Arial" w:cs="Arial"/>
          <w:sz w:val="18"/>
          <w:szCs w:val="18"/>
        </w:rPr>
        <w:t>den zweiten und je</w:t>
      </w:r>
      <w:r w:rsidRPr="00AA192F">
        <w:rPr>
          <w:rFonts w:ascii="Arial" w:hAnsi="Arial" w:cs="Arial"/>
          <w:sz w:val="18"/>
          <w:szCs w:val="18"/>
        </w:rPr>
        <w:t>de</w:t>
      </w:r>
      <w:r>
        <w:rPr>
          <w:rFonts w:ascii="Arial" w:hAnsi="Arial" w:cs="Arial"/>
          <w:sz w:val="18"/>
          <w:szCs w:val="18"/>
        </w:rPr>
        <w:t>n</w:t>
      </w:r>
      <w:r w:rsidRPr="00AA192F">
        <w:rPr>
          <w:rFonts w:ascii="Arial" w:hAnsi="Arial" w:cs="Arial"/>
          <w:sz w:val="18"/>
          <w:szCs w:val="18"/>
        </w:rPr>
        <w:t xml:space="preserve"> weitere</w:t>
      </w:r>
      <w:r>
        <w:rPr>
          <w:rFonts w:ascii="Arial" w:hAnsi="Arial" w:cs="Arial"/>
          <w:sz w:val="18"/>
          <w:szCs w:val="18"/>
        </w:rPr>
        <w:t>n Mehrling</w:t>
      </w:r>
      <w:r w:rsidRPr="00AA192F">
        <w:rPr>
          <w:rFonts w:ascii="Arial" w:hAnsi="Arial" w:cs="Arial"/>
          <w:sz w:val="18"/>
          <w:szCs w:val="18"/>
        </w:rPr>
        <w:t>.</w:t>
      </w:r>
      <w:r w:rsidRPr="00EC30C6">
        <w:rPr>
          <w:rFonts w:ascii="Arial" w:hAnsi="Arial" w:cs="Arial"/>
          <w:sz w:val="18"/>
        </w:rPr>
        <w:t xml:space="preserve"> </w:t>
      </w:r>
    </w:p>
    <w:p w:rsidR="00FD74D4" w:rsidRDefault="00B03012" w:rsidP="004B1EFD">
      <w:pPr>
        <w:jc w:val="both"/>
        <w:rPr>
          <w:rFonts w:ascii="Arial" w:hAnsi="Arial" w:cs="Arial"/>
          <w:sz w:val="18"/>
        </w:rPr>
      </w:pPr>
      <w:r w:rsidRPr="00183168">
        <w:rPr>
          <w:rFonts w:ascii="Arial" w:hAnsi="Arial" w:cs="Arial"/>
          <w:sz w:val="18"/>
        </w:rPr>
        <w:t xml:space="preserve">Für Kinder in Adoptionspflege und adoptierte Kinder </w:t>
      </w:r>
      <w:r>
        <w:rPr>
          <w:rFonts w:ascii="Arial" w:hAnsi="Arial" w:cs="Arial"/>
          <w:sz w:val="18"/>
        </w:rPr>
        <w:t xml:space="preserve">ist nicht der Zeitpunkt der Geburt, sondern der Zeitpunkt der Aufnahme des Kindes in den Haushalt maßgeblich. </w:t>
      </w:r>
    </w:p>
    <w:p w:rsidR="00B03012" w:rsidRDefault="00B03012" w:rsidP="004B1EFD">
      <w:pPr>
        <w:jc w:val="both"/>
        <w:rPr>
          <w:rFonts w:ascii="Arial" w:hAnsi="Arial" w:cs="Arial"/>
          <w:sz w:val="18"/>
        </w:rPr>
      </w:pPr>
      <w:r>
        <w:rPr>
          <w:rFonts w:ascii="Arial" w:hAnsi="Arial" w:cs="Arial"/>
          <w:b/>
          <w:sz w:val="18"/>
          <w:szCs w:val="18"/>
        </w:rPr>
        <w:t>Familienstand</w:t>
      </w:r>
    </w:p>
    <w:p w:rsidR="00D8290A" w:rsidRDefault="00B03012" w:rsidP="004B1EFD">
      <w:pPr>
        <w:jc w:val="both"/>
        <w:rPr>
          <w:rFonts w:ascii="Arial" w:hAnsi="Arial" w:cs="Arial"/>
          <w:sz w:val="18"/>
        </w:rPr>
      </w:pPr>
      <w:r>
        <w:rPr>
          <w:rFonts w:ascii="Arial" w:hAnsi="Arial" w:cs="Arial"/>
          <w:sz w:val="18"/>
        </w:rPr>
        <w:t xml:space="preserve">Diese </w:t>
      </w:r>
      <w:r w:rsidR="00CF72F3">
        <w:rPr>
          <w:rFonts w:ascii="Arial" w:hAnsi="Arial" w:cs="Arial"/>
          <w:sz w:val="18"/>
        </w:rPr>
        <w:t>e</w:t>
      </w:r>
      <w:r w:rsidR="00CF72F3" w:rsidRPr="00CF72F3">
        <w:rPr>
          <w:rFonts w:ascii="Arial" w:hAnsi="Arial" w:cs="Arial"/>
          <w:sz w:val="18"/>
          <w:szCs w:val="18"/>
        </w:rPr>
        <w:t>rgänzende</w:t>
      </w:r>
      <w:r w:rsidR="00CF72F3">
        <w:rPr>
          <w:rFonts w:ascii="Arial" w:hAnsi="Arial" w:cs="Arial"/>
          <w:sz w:val="18"/>
          <w:szCs w:val="18"/>
        </w:rPr>
        <w:t>n</w:t>
      </w:r>
      <w:r w:rsidR="00CF72F3">
        <w:rPr>
          <w:rFonts w:ascii="Arial" w:hAnsi="Arial" w:cs="Arial"/>
          <w:sz w:val="18"/>
        </w:rPr>
        <w:t xml:space="preserve"> </w:t>
      </w:r>
      <w:r>
        <w:rPr>
          <w:rFonts w:ascii="Arial" w:hAnsi="Arial" w:cs="Arial"/>
          <w:sz w:val="18"/>
        </w:rPr>
        <w:t>Angaben dienen der Übermittlung an das Statistische Bundesamt.</w:t>
      </w:r>
    </w:p>
    <w:p w:rsidR="00D8290A" w:rsidRDefault="00D8290A" w:rsidP="00D8290A">
      <w:pPr>
        <w:jc w:val="both"/>
        <w:rPr>
          <w:rFonts w:ascii="Arial" w:hAnsi="Arial" w:cs="Arial"/>
          <w:sz w:val="18"/>
          <w:szCs w:val="18"/>
        </w:rPr>
      </w:pPr>
      <w:r w:rsidRPr="00C5109A">
        <w:rPr>
          <w:rFonts w:ascii="Arial" w:hAnsi="Arial" w:cs="Arial"/>
          <w:b/>
          <w:sz w:val="18"/>
          <w:szCs w:val="18"/>
        </w:rPr>
        <w:t>Angaben zur Krankenversicherung</w:t>
      </w:r>
    </w:p>
    <w:p w:rsidR="00D8290A" w:rsidRDefault="00625614" w:rsidP="00D8290A">
      <w:pPr>
        <w:jc w:val="both"/>
        <w:rPr>
          <w:rFonts w:ascii="Arial" w:hAnsi="Arial" w:cs="Arial"/>
          <w:sz w:val="18"/>
          <w:szCs w:val="18"/>
        </w:rPr>
      </w:pPr>
      <w:r>
        <w:rPr>
          <w:rFonts w:ascii="Arial" w:hAnsi="Arial" w:cs="Arial"/>
          <w:sz w:val="18"/>
          <w:szCs w:val="18"/>
        </w:rPr>
        <w:t xml:space="preserve">Bei Gesetzlicher Pflichtversicherung </w:t>
      </w:r>
      <w:r w:rsidR="003D264D">
        <w:rPr>
          <w:rFonts w:ascii="Arial" w:hAnsi="Arial" w:cs="Arial"/>
          <w:sz w:val="18"/>
          <w:szCs w:val="18"/>
        </w:rPr>
        <w:t xml:space="preserve">wird </w:t>
      </w:r>
      <w:r w:rsidR="00D8290A">
        <w:rPr>
          <w:rFonts w:ascii="Arial" w:hAnsi="Arial" w:cs="Arial"/>
          <w:sz w:val="18"/>
          <w:szCs w:val="18"/>
        </w:rPr>
        <w:t xml:space="preserve">die </w:t>
      </w:r>
      <w:r w:rsidR="003D264D">
        <w:rPr>
          <w:rFonts w:ascii="Arial" w:hAnsi="Arial" w:cs="Arial"/>
          <w:sz w:val="18"/>
          <w:szCs w:val="18"/>
        </w:rPr>
        <w:t xml:space="preserve">beitragsfreie </w:t>
      </w:r>
      <w:r w:rsidR="00D8290A">
        <w:rPr>
          <w:rFonts w:ascii="Arial" w:hAnsi="Arial" w:cs="Arial"/>
          <w:sz w:val="18"/>
          <w:szCs w:val="18"/>
        </w:rPr>
        <w:t xml:space="preserve">Zeit </w:t>
      </w:r>
      <w:r>
        <w:rPr>
          <w:rFonts w:ascii="Arial" w:hAnsi="Arial" w:cs="Arial"/>
          <w:sz w:val="18"/>
          <w:szCs w:val="18"/>
        </w:rPr>
        <w:t>während des Elterngeldbezuges</w:t>
      </w:r>
      <w:r w:rsidR="003D264D">
        <w:rPr>
          <w:rFonts w:ascii="Arial" w:hAnsi="Arial" w:cs="Arial"/>
          <w:sz w:val="18"/>
          <w:szCs w:val="18"/>
        </w:rPr>
        <w:t xml:space="preserve"> geprüft.</w:t>
      </w:r>
    </w:p>
    <w:p w:rsidR="00D8290A" w:rsidRDefault="00D8290A" w:rsidP="004B1EFD">
      <w:pPr>
        <w:jc w:val="both"/>
        <w:rPr>
          <w:rFonts w:ascii="Arial" w:hAnsi="Arial" w:cs="Arial"/>
          <w:sz w:val="18"/>
        </w:rPr>
      </w:pPr>
    </w:p>
    <w:p w:rsidR="00D8290A" w:rsidRDefault="00B25E50" w:rsidP="004B1EFD">
      <w:pPr>
        <w:jc w:val="both"/>
        <w:rPr>
          <w:rFonts w:ascii="Arial" w:hAnsi="Arial" w:cs="Arial"/>
          <w:sz w:val="18"/>
        </w:rPr>
      </w:pPr>
      <w:r>
        <w:rPr>
          <w:rFonts w:ascii="Arial" w:hAnsi="Arial" w:cs="Arial"/>
          <w:sz w:val="18"/>
        </w:rPr>
        <w:t xml:space="preserve">► </w:t>
      </w:r>
      <w:r w:rsidR="00D8290A">
        <w:rPr>
          <w:rFonts w:ascii="Arial" w:hAnsi="Arial" w:cs="Arial"/>
          <w:sz w:val="18"/>
        </w:rPr>
        <w:t>Seite 3</w:t>
      </w:r>
      <w:r w:rsidR="00CF72F3">
        <w:rPr>
          <w:rFonts w:ascii="Arial" w:hAnsi="Arial" w:cs="Arial"/>
          <w:sz w:val="18"/>
        </w:rPr>
        <w:t xml:space="preserve"> des Antrages</w:t>
      </w:r>
    </w:p>
    <w:p w:rsidR="00B03012" w:rsidRDefault="00B03012" w:rsidP="004B1EFD">
      <w:pPr>
        <w:jc w:val="both"/>
        <w:rPr>
          <w:rFonts w:ascii="Arial" w:hAnsi="Arial" w:cs="Arial"/>
          <w:sz w:val="18"/>
          <w:szCs w:val="18"/>
        </w:rPr>
      </w:pPr>
    </w:p>
    <w:p w:rsidR="00B03012" w:rsidRPr="00553497" w:rsidRDefault="00B03012" w:rsidP="004B1EFD">
      <w:pPr>
        <w:pBdr>
          <w:top w:val="single" w:sz="4" w:space="1" w:color="auto"/>
          <w:left w:val="single" w:sz="4" w:space="4" w:color="auto"/>
          <w:bottom w:val="single" w:sz="4" w:space="1" w:color="auto"/>
          <w:right w:val="single" w:sz="4" w:space="4" w:color="auto"/>
        </w:pBdr>
        <w:jc w:val="both"/>
        <w:rPr>
          <w:rFonts w:ascii="Arial" w:hAnsi="Arial" w:cs="Arial"/>
          <w:b/>
          <w:sz w:val="18"/>
        </w:rPr>
      </w:pPr>
      <w:r w:rsidRPr="00553497">
        <w:rPr>
          <w:rFonts w:ascii="Arial" w:hAnsi="Arial" w:cs="Arial"/>
          <w:b/>
          <w:sz w:val="18"/>
        </w:rPr>
        <w:t xml:space="preserve">Festlegung </w:t>
      </w:r>
      <w:r>
        <w:rPr>
          <w:rFonts w:ascii="Arial" w:hAnsi="Arial" w:cs="Arial"/>
          <w:b/>
          <w:sz w:val="18"/>
        </w:rPr>
        <w:t>des</w:t>
      </w:r>
      <w:r w:rsidRPr="00553497">
        <w:rPr>
          <w:rFonts w:ascii="Arial" w:hAnsi="Arial" w:cs="Arial"/>
          <w:b/>
          <w:sz w:val="18"/>
        </w:rPr>
        <w:t xml:space="preserve"> Bezugszeitraum</w:t>
      </w:r>
      <w:r>
        <w:rPr>
          <w:rFonts w:ascii="Arial" w:hAnsi="Arial" w:cs="Arial"/>
          <w:b/>
          <w:sz w:val="18"/>
        </w:rPr>
        <w:t>s</w:t>
      </w:r>
    </w:p>
    <w:p w:rsidR="00B03012" w:rsidRDefault="00B03012" w:rsidP="004B1EFD">
      <w:pPr>
        <w:jc w:val="both"/>
        <w:rPr>
          <w:rFonts w:ascii="Arial" w:hAnsi="Arial" w:cs="Arial"/>
          <w:i/>
          <w:sz w:val="16"/>
          <w:szCs w:val="16"/>
        </w:rPr>
      </w:pPr>
    </w:p>
    <w:p w:rsidR="001D41BA" w:rsidRPr="002B4906" w:rsidRDefault="001D41BA" w:rsidP="001D41BA">
      <w:pPr>
        <w:jc w:val="both"/>
        <w:rPr>
          <w:rFonts w:ascii="Arial" w:hAnsi="Arial" w:cs="Arial"/>
          <w:sz w:val="18"/>
          <w:szCs w:val="18"/>
        </w:rPr>
      </w:pPr>
      <w:r w:rsidRPr="00C6007B">
        <w:rPr>
          <w:rFonts w:ascii="Arial" w:hAnsi="Arial" w:cs="Arial"/>
          <w:sz w:val="18"/>
          <w:szCs w:val="18"/>
        </w:rPr>
        <w:t xml:space="preserve">Das Elterngeld kann </w:t>
      </w:r>
      <w:r>
        <w:rPr>
          <w:rFonts w:ascii="Arial" w:hAnsi="Arial" w:cs="Arial"/>
          <w:sz w:val="18"/>
          <w:szCs w:val="18"/>
        </w:rPr>
        <w:t xml:space="preserve">für mindestens 2 Monate bis zu 12 Monate </w:t>
      </w:r>
      <w:r w:rsidRPr="00C6007B">
        <w:rPr>
          <w:rFonts w:ascii="Arial" w:hAnsi="Arial" w:cs="Arial"/>
          <w:sz w:val="18"/>
          <w:szCs w:val="18"/>
        </w:rPr>
        <w:t>vom Tag der Geburt des Kindes bis zur Vollendung des</w:t>
      </w:r>
      <w:r>
        <w:rPr>
          <w:rFonts w:ascii="Arial" w:hAnsi="Arial" w:cs="Arial"/>
          <w:sz w:val="18"/>
          <w:szCs w:val="18"/>
        </w:rPr>
        <w:t xml:space="preserve"> </w:t>
      </w:r>
      <w:r w:rsidRPr="00C6007B">
        <w:rPr>
          <w:rFonts w:ascii="Arial" w:hAnsi="Arial" w:cs="Arial"/>
          <w:sz w:val="18"/>
          <w:szCs w:val="18"/>
        </w:rPr>
        <w:t xml:space="preserve">14. Lebensmonats </w:t>
      </w:r>
      <w:r w:rsidRPr="002B4906">
        <w:rPr>
          <w:rFonts w:ascii="Arial" w:hAnsi="Arial" w:cs="Arial"/>
          <w:sz w:val="18"/>
          <w:szCs w:val="18"/>
        </w:rPr>
        <w:t xml:space="preserve">bezogen werden. </w:t>
      </w:r>
      <w:r>
        <w:rPr>
          <w:rFonts w:ascii="Arial" w:hAnsi="Arial" w:cs="Arial"/>
          <w:sz w:val="18"/>
          <w:szCs w:val="18"/>
        </w:rPr>
        <w:t xml:space="preserve">Für </w:t>
      </w:r>
      <w:r w:rsidRPr="008D4A1F">
        <w:rPr>
          <w:rFonts w:ascii="Arial" w:hAnsi="Arial" w:cs="Arial"/>
          <w:sz w:val="18"/>
          <w:szCs w:val="18"/>
        </w:rPr>
        <w:t>zwei weitere Monate</w:t>
      </w:r>
      <w:r>
        <w:rPr>
          <w:rFonts w:ascii="Arial" w:hAnsi="Arial" w:cs="Arial"/>
          <w:sz w:val="18"/>
          <w:szCs w:val="18"/>
        </w:rPr>
        <w:t xml:space="preserve"> (sogenannte Partnermonate) muss als Grundvoraussetzung eine Einkommensminderung gegenüber der Zeit vor der Geburt des Kindes vorliegen.</w:t>
      </w:r>
      <w:r w:rsidRPr="008E7011">
        <w:rPr>
          <w:rFonts w:ascii="Arial" w:hAnsi="Arial" w:cs="Arial"/>
          <w:sz w:val="18"/>
          <w:szCs w:val="18"/>
        </w:rPr>
        <w:t xml:space="preserve"> </w:t>
      </w:r>
      <w:r w:rsidRPr="002B4906">
        <w:rPr>
          <w:rFonts w:ascii="Arial" w:hAnsi="Arial" w:cs="Arial"/>
          <w:sz w:val="18"/>
          <w:szCs w:val="18"/>
        </w:rPr>
        <w:t>Die Festlegung über die Dauer und Verteilung der beantragten Monate kann während des Bezuges geändert werden</w:t>
      </w:r>
      <w:r>
        <w:rPr>
          <w:rFonts w:ascii="Arial" w:hAnsi="Arial" w:cs="Arial"/>
          <w:sz w:val="18"/>
          <w:szCs w:val="18"/>
        </w:rPr>
        <w:t>, jedoch nur für noch nicht ausgezahlte Beträge.</w:t>
      </w:r>
      <w:r w:rsidRPr="002B4906">
        <w:rPr>
          <w:rFonts w:ascii="Arial" w:hAnsi="Arial" w:cs="Arial"/>
          <w:i/>
          <w:sz w:val="16"/>
          <w:szCs w:val="16"/>
        </w:rPr>
        <w:t xml:space="preserve"> </w:t>
      </w:r>
    </w:p>
    <w:p w:rsidR="001D41BA" w:rsidRDefault="001D41BA" w:rsidP="001D41BA">
      <w:pPr>
        <w:jc w:val="both"/>
        <w:rPr>
          <w:rFonts w:ascii="Arial" w:hAnsi="Arial" w:cs="Arial"/>
          <w:sz w:val="18"/>
          <w:szCs w:val="18"/>
        </w:rPr>
      </w:pPr>
      <w:r>
        <w:rPr>
          <w:rFonts w:ascii="Arial" w:hAnsi="Arial" w:cs="Arial"/>
          <w:sz w:val="18"/>
          <w:szCs w:val="18"/>
        </w:rPr>
        <w:t>D</w:t>
      </w:r>
      <w:r w:rsidRPr="00AA192F">
        <w:rPr>
          <w:rFonts w:ascii="Arial" w:hAnsi="Arial" w:cs="Arial"/>
          <w:sz w:val="18"/>
          <w:szCs w:val="18"/>
        </w:rPr>
        <w:t>ie</w:t>
      </w:r>
      <w:r>
        <w:rPr>
          <w:rFonts w:ascii="Arial" w:hAnsi="Arial" w:cs="Arial"/>
          <w:sz w:val="18"/>
          <w:szCs w:val="18"/>
        </w:rPr>
        <w:t xml:space="preserve"> </w:t>
      </w:r>
      <w:r w:rsidRPr="00AA192F">
        <w:rPr>
          <w:rFonts w:ascii="Arial" w:hAnsi="Arial" w:cs="Arial"/>
          <w:sz w:val="18"/>
          <w:szCs w:val="18"/>
        </w:rPr>
        <w:t>Monatsbeträ</w:t>
      </w:r>
      <w:r>
        <w:rPr>
          <w:rFonts w:ascii="Arial" w:hAnsi="Arial" w:cs="Arial"/>
          <w:sz w:val="18"/>
          <w:szCs w:val="18"/>
        </w:rPr>
        <w:t xml:space="preserve">ge können durch die Eltern </w:t>
      </w:r>
      <w:r w:rsidRPr="00F22976">
        <w:rPr>
          <w:rFonts w:ascii="Arial" w:hAnsi="Arial" w:cs="Arial"/>
          <w:sz w:val="18"/>
          <w:szCs w:val="18"/>
        </w:rPr>
        <w:t>abwechselnd</w:t>
      </w:r>
      <w:r w:rsidRPr="00AA192F">
        <w:rPr>
          <w:rFonts w:ascii="Arial" w:hAnsi="Arial" w:cs="Arial"/>
          <w:sz w:val="18"/>
          <w:szCs w:val="18"/>
        </w:rPr>
        <w:t xml:space="preserve"> </w:t>
      </w:r>
      <w:r>
        <w:rPr>
          <w:rFonts w:ascii="Arial" w:hAnsi="Arial" w:cs="Arial"/>
          <w:sz w:val="18"/>
          <w:szCs w:val="18"/>
        </w:rPr>
        <w:t>oder</w:t>
      </w:r>
      <w:r w:rsidRPr="00AA192F">
        <w:rPr>
          <w:rFonts w:ascii="Arial" w:hAnsi="Arial" w:cs="Arial"/>
          <w:sz w:val="18"/>
          <w:szCs w:val="18"/>
        </w:rPr>
        <w:t xml:space="preserve"> auch </w:t>
      </w:r>
      <w:r w:rsidRPr="00F22976">
        <w:rPr>
          <w:rFonts w:ascii="Arial" w:hAnsi="Arial" w:cs="Arial"/>
          <w:sz w:val="18"/>
          <w:szCs w:val="18"/>
        </w:rPr>
        <w:t>gleichzeitig</w:t>
      </w:r>
      <w:r w:rsidRPr="00AA192F">
        <w:rPr>
          <w:rFonts w:ascii="Arial" w:hAnsi="Arial" w:cs="Arial"/>
          <w:sz w:val="18"/>
          <w:szCs w:val="18"/>
        </w:rPr>
        <w:t xml:space="preserve"> </w:t>
      </w:r>
      <w:r>
        <w:rPr>
          <w:rFonts w:ascii="Arial" w:hAnsi="Arial" w:cs="Arial"/>
          <w:sz w:val="18"/>
          <w:szCs w:val="18"/>
        </w:rPr>
        <w:t>bezogen werden</w:t>
      </w:r>
      <w:r w:rsidRPr="00AA192F">
        <w:rPr>
          <w:rFonts w:ascii="Arial" w:hAnsi="Arial" w:cs="Arial"/>
          <w:sz w:val="18"/>
          <w:szCs w:val="18"/>
        </w:rPr>
        <w:t>. Zeiten gleichzeitiger Inanspruchnahme von Elterngeld führen dabei zu einem doppelten Verbrauch von Monatsbeträgen und zu einer entsprechenden Verkürzung des Bezugszeitraums.</w:t>
      </w:r>
      <w:r>
        <w:rPr>
          <w:rFonts w:ascii="Arial" w:hAnsi="Arial" w:cs="Arial"/>
          <w:sz w:val="18"/>
          <w:szCs w:val="18"/>
        </w:rPr>
        <w:t xml:space="preserve"> </w:t>
      </w:r>
    </w:p>
    <w:p w:rsidR="00AB6248" w:rsidRPr="001F1F15" w:rsidRDefault="00AB6248" w:rsidP="00AB6248">
      <w:pPr>
        <w:jc w:val="both"/>
        <w:rPr>
          <w:rFonts w:ascii="Arial" w:hAnsi="Arial" w:cs="Arial"/>
          <w:sz w:val="18"/>
        </w:rPr>
      </w:pPr>
      <w:r>
        <w:rPr>
          <w:rFonts w:ascii="Arial" w:hAnsi="Arial" w:cs="Arial"/>
          <w:sz w:val="18"/>
        </w:rPr>
        <w:t>Monate, in denen Mutterschaftsgeld oder vergleichbare Leistungen bezogen werden, werden auf</w:t>
      </w:r>
      <w:r w:rsidRPr="001F1F15">
        <w:rPr>
          <w:rFonts w:ascii="Arial" w:hAnsi="Arial" w:cs="Arial"/>
          <w:sz w:val="18"/>
        </w:rPr>
        <w:t xml:space="preserve"> den gesamten Anspruch</w:t>
      </w:r>
      <w:r>
        <w:rPr>
          <w:rFonts w:ascii="Arial" w:hAnsi="Arial" w:cs="Arial"/>
          <w:sz w:val="18"/>
        </w:rPr>
        <w:t>szeitraum angerechnet.</w:t>
      </w:r>
    </w:p>
    <w:p w:rsidR="001D41BA" w:rsidRDefault="001D41BA" w:rsidP="004B1EFD">
      <w:pPr>
        <w:jc w:val="both"/>
        <w:rPr>
          <w:rFonts w:ascii="Arial" w:hAnsi="Arial" w:cs="Arial"/>
          <w:sz w:val="18"/>
          <w:szCs w:val="18"/>
        </w:rPr>
      </w:pPr>
    </w:p>
    <w:p w:rsidR="00A83310" w:rsidRDefault="00625614" w:rsidP="00A83310">
      <w:pPr>
        <w:jc w:val="both"/>
        <w:rPr>
          <w:rFonts w:ascii="Arial" w:hAnsi="Arial" w:cs="Arial"/>
          <w:sz w:val="18"/>
          <w:szCs w:val="18"/>
        </w:rPr>
      </w:pPr>
      <w:r>
        <w:rPr>
          <w:rFonts w:ascii="Arial" w:hAnsi="Arial" w:cs="Arial"/>
          <w:sz w:val="18"/>
          <w:szCs w:val="18"/>
        </w:rPr>
        <w:t>Auf d</w:t>
      </w:r>
      <w:r w:rsidR="00887D35">
        <w:rPr>
          <w:rFonts w:ascii="Arial" w:hAnsi="Arial" w:cs="Arial"/>
          <w:sz w:val="18"/>
          <w:szCs w:val="18"/>
        </w:rPr>
        <w:t>er Homepage</w:t>
      </w:r>
      <w:r>
        <w:rPr>
          <w:rFonts w:ascii="Arial" w:hAnsi="Arial" w:cs="Arial"/>
          <w:sz w:val="18"/>
          <w:szCs w:val="18"/>
        </w:rPr>
        <w:t xml:space="preserve"> des Bundes</w:t>
      </w:r>
      <w:r w:rsidR="00887D35">
        <w:rPr>
          <w:rFonts w:ascii="Arial" w:hAnsi="Arial" w:cs="Arial"/>
          <w:sz w:val="18"/>
          <w:szCs w:val="18"/>
        </w:rPr>
        <w:t>familien</w:t>
      </w:r>
      <w:r>
        <w:rPr>
          <w:rFonts w:ascii="Arial" w:hAnsi="Arial" w:cs="Arial"/>
          <w:sz w:val="18"/>
          <w:szCs w:val="18"/>
        </w:rPr>
        <w:t xml:space="preserve">ministeriums </w:t>
      </w:r>
      <w:r w:rsidR="00887D35">
        <w:rPr>
          <w:rFonts w:ascii="Arial" w:hAnsi="Arial" w:cs="Arial"/>
          <w:sz w:val="18"/>
          <w:szCs w:val="18"/>
        </w:rPr>
        <w:t xml:space="preserve">unter </w:t>
      </w:r>
      <w:hyperlink r:id="rId8" w:history="1">
        <w:r w:rsidR="00887D35" w:rsidRPr="003A3823">
          <w:rPr>
            <w:rStyle w:val="Hyperlink"/>
            <w:rFonts w:ascii="Arial" w:hAnsi="Arial" w:cs="Arial"/>
            <w:sz w:val="18"/>
            <w:szCs w:val="18"/>
          </w:rPr>
          <w:t>www.elterngeld-plus.de</w:t>
        </w:r>
      </w:hyperlink>
      <w:r w:rsidR="00887D35">
        <w:rPr>
          <w:rFonts w:ascii="Arial" w:hAnsi="Arial" w:cs="Arial"/>
          <w:sz w:val="18"/>
          <w:szCs w:val="18"/>
        </w:rPr>
        <w:t xml:space="preserve"> </w:t>
      </w:r>
      <w:r>
        <w:rPr>
          <w:rFonts w:ascii="Arial" w:hAnsi="Arial" w:cs="Arial"/>
          <w:sz w:val="18"/>
          <w:szCs w:val="18"/>
        </w:rPr>
        <w:t xml:space="preserve">können Sie </w:t>
      </w:r>
      <w:r w:rsidR="00887D35">
        <w:rPr>
          <w:rFonts w:ascii="Arial" w:hAnsi="Arial" w:cs="Arial"/>
          <w:sz w:val="18"/>
          <w:szCs w:val="18"/>
        </w:rPr>
        <w:t xml:space="preserve">ausführliche Informationen zum Elterngeld Plus erhalten und unter </w:t>
      </w:r>
      <w:hyperlink r:id="rId9" w:history="1">
        <w:r w:rsidR="00887D35" w:rsidRPr="003A3823">
          <w:rPr>
            <w:rStyle w:val="Hyperlink"/>
            <w:rFonts w:ascii="Arial" w:hAnsi="Arial" w:cs="Arial"/>
            <w:sz w:val="18"/>
            <w:szCs w:val="18"/>
          </w:rPr>
          <w:t>www.familien-wegweiser.de/Elterngeldrechner</w:t>
        </w:r>
      </w:hyperlink>
      <w:r w:rsidR="00887D35">
        <w:rPr>
          <w:rFonts w:ascii="Arial" w:hAnsi="Arial" w:cs="Arial"/>
          <w:sz w:val="18"/>
          <w:szCs w:val="18"/>
        </w:rPr>
        <w:t xml:space="preserve"> </w:t>
      </w:r>
      <w:r>
        <w:rPr>
          <w:rFonts w:ascii="Arial" w:hAnsi="Arial" w:cs="Arial"/>
          <w:sz w:val="18"/>
          <w:szCs w:val="18"/>
        </w:rPr>
        <w:t>Vergleichsrechnungen durchführen</w:t>
      </w:r>
      <w:r w:rsidR="00887D35">
        <w:rPr>
          <w:rFonts w:ascii="Arial" w:hAnsi="Arial" w:cs="Arial"/>
          <w:sz w:val="18"/>
          <w:szCs w:val="18"/>
        </w:rPr>
        <w:t>, um eine Entscheidung zu finden, welche Leistungsart für Sie persönlich geeignet ist.</w:t>
      </w:r>
      <w:r w:rsidR="00A83310" w:rsidRPr="00A83310">
        <w:rPr>
          <w:rFonts w:ascii="Arial" w:hAnsi="Arial" w:cs="Arial"/>
          <w:sz w:val="18"/>
          <w:szCs w:val="18"/>
        </w:rPr>
        <w:t xml:space="preserve"> </w:t>
      </w:r>
      <w:r w:rsidR="00A83310">
        <w:rPr>
          <w:rFonts w:ascii="Arial" w:hAnsi="Arial" w:cs="Arial"/>
          <w:sz w:val="18"/>
          <w:szCs w:val="18"/>
        </w:rPr>
        <w:t>Leistungsarten:</w:t>
      </w:r>
    </w:p>
    <w:p w:rsidR="00625614" w:rsidRDefault="00625614" w:rsidP="004B1EFD">
      <w:pPr>
        <w:jc w:val="both"/>
        <w:rPr>
          <w:rFonts w:ascii="Arial" w:hAnsi="Arial" w:cs="Arial"/>
          <w:sz w:val="18"/>
          <w:szCs w:val="18"/>
        </w:rPr>
      </w:pPr>
    </w:p>
    <w:p w:rsidR="00EC56B5" w:rsidRDefault="00EC56B5" w:rsidP="004B1EFD">
      <w:pPr>
        <w:jc w:val="both"/>
        <w:rPr>
          <w:rFonts w:ascii="Arial" w:hAnsi="Arial" w:cs="Arial"/>
          <w:sz w:val="18"/>
          <w:szCs w:val="18"/>
        </w:rPr>
      </w:pPr>
      <w:r>
        <w:rPr>
          <w:rFonts w:ascii="Arial" w:hAnsi="Arial" w:cs="Arial"/>
          <w:sz w:val="18"/>
          <w:szCs w:val="18"/>
        </w:rPr>
        <w:t>Basiselterngeld</w:t>
      </w:r>
      <w:r w:rsidR="00A83310">
        <w:rPr>
          <w:rFonts w:ascii="Arial" w:hAnsi="Arial" w:cs="Arial"/>
          <w:sz w:val="18"/>
          <w:szCs w:val="18"/>
        </w:rPr>
        <w:tab/>
      </w:r>
      <w:r>
        <w:rPr>
          <w:rFonts w:ascii="Arial" w:hAnsi="Arial" w:cs="Arial"/>
          <w:sz w:val="18"/>
          <w:szCs w:val="18"/>
        </w:rPr>
        <w:t>(Elterngeld + ggf. die sogenannten Partnermonate)</w:t>
      </w:r>
    </w:p>
    <w:p w:rsidR="00A83310" w:rsidRDefault="00EC56B5" w:rsidP="004B1EFD">
      <w:pPr>
        <w:jc w:val="both"/>
        <w:rPr>
          <w:rFonts w:ascii="Arial" w:hAnsi="Arial" w:cs="Arial"/>
          <w:sz w:val="18"/>
          <w:szCs w:val="18"/>
        </w:rPr>
      </w:pPr>
      <w:r>
        <w:rPr>
          <w:rFonts w:ascii="Arial" w:hAnsi="Arial" w:cs="Arial"/>
          <w:sz w:val="18"/>
          <w:szCs w:val="18"/>
        </w:rPr>
        <w:t>Elterngeld Plus</w:t>
      </w:r>
      <w:r w:rsidR="00A83310">
        <w:rPr>
          <w:rFonts w:ascii="Arial" w:hAnsi="Arial" w:cs="Arial"/>
          <w:sz w:val="18"/>
          <w:szCs w:val="18"/>
        </w:rPr>
        <w:tab/>
      </w:r>
      <w:r w:rsidR="001D41BA">
        <w:rPr>
          <w:rFonts w:ascii="Arial" w:hAnsi="Arial" w:cs="Arial"/>
          <w:sz w:val="18"/>
          <w:szCs w:val="18"/>
        </w:rPr>
        <w:t xml:space="preserve">(anstatt eines Basiselterngeldmonats werden zwei Monate beantragt), </w:t>
      </w:r>
      <w:r w:rsidR="00A17CA3">
        <w:rPr>
          <w:rFonts w:ascii="Arial" w:hAnsi="Arial" w:cs="Arial"/>
          <w:sz w:val="18"/>
          <w:szCs w:val="18"/>
        </w:rPr>
        <w:t xml:space="preserve">zur Höhe </w:t>
      </w:r>
      <w:proofErr w:type="spellStart"/>
      <w:r w:rsidR="00A17CA3">
        <w:rPr>
          <w:rFonts w:ascii="Arial" w:hAnsi="Arial" w:cs="Arial"/>
          <w:sz w:val="18"/>
          <w:szCs w:val="18"/>
        </w:rPr>
        <w:t>sh</w:t>
      </w:r>
      <w:proofErr w:type="spellEnd"/>
      <w:r w:rsidR="00A17CA3">
        <w:rPr>
          <w:rFonts w:ascii="Arial" w:hAnsi="Arial" w:cs="Arial"/>
          <w:sz w:val="18"/>
          <w:szCs w:val="18"/>
        </w:rPr>
        <w:t xml:space="preserve">. </w:t>
      </w:r>
      <w:r w:rsidR="00E11D8F">
        <w:rPr>
          <w:rFonts w:ascii="Arial" w:hAnsi="Arial" w:cs="Arial"/>
          <w:sz w:val="18"/>
          <w:szCs w:val="18"/>
        </w:rPr>
        <w:t xml:space="preserve">hier </w:t>
      </w:r>
      <w:r w:rsidR="00A17CA3">
        <w:rPr>
          <w:rFonts w:ascii="Arial" w:hAnsi="Arial" w:cs="Arial"/>
          <w:sz w:val="18"/>
          <w:szCs w:val="18"/>
        </w:rPr>
        <w:t xml:space="preserve">unter </w:t>
      </w:r>
    </w:p>
    <w:p w:rsidR="00EC56B5" w:rsidRDefault="00A83310" w:rsidP="004B1EFD">
      <w:pPr>
        <w:jc w:val="both"/>
        <w:rPr>
          <w:rFonts w:ascii="Arial" w:hAnsi="Arial" w:cs="Arial"/>
          <w:sz w:val="18"/>
          <w:szCs w:val="18"/>
        </w:rPr>
      </w:pPr>
      <w:r>
        <w:rPr>
          <w:rFonts w:ascii="Arial" w:hAnsi="Arial" w:cs="Arial"/>
          <w:sz w:val="18"/>
          <w:szCs w:val="18"/>
        </w:rPr>
        <w:tab/>
      </w:r>
      <w:r>
        <w:rPr>
          <w:rFonts w:ascii="Arial" w:hAnsi="Arial" w:cs="Arial"/>
          <w:sz w:val="18"/>
          <w:szCs w:val="18"/>
        </w:rPr>
        <w:tab/>
      </w:r>
      <w:r w:rsidR="00E11D8F">
        <w:rPr>
          <w:rFonts w:ascii="Arial" w:hAnsi="Arial" w:cs="Arial"/>
          <w:sz w:val="18"/>
          <w:szCs w:val="18"/>
        </w:rPr>
        <w:t xml:space="preserve">II. </w:t>
      </w:r>
      <w:r w:rsidR="00A17CA3">
        <w:rPr>
          <w:rFonts w:ascii="Arial" w:hAnsi="Arial" w:cs="Arial"/>
          <w:sz w:val="18"/>
          <w:szCs w:val="18"/>
        </w:rPr>
        <w:t xml:space="preserve">Berechnung </w:t>
      </w:r>
      <w:r w:rsidR="00E11D8F">
        <w:rPr>
          <w:rFonts w:ascii="Arial" w:hAnsi="Arial" w:cs="Arial"/>
          <w:sz w:val="18"/>
          <w:szCs w:val="18"/>
        </w:rPr>
        <w:t>des Elterngeldes</w:t>
      </w:r>
    </w:p>
    <w:p w:rsidR="00EC56B5" w:rsidRDefault="00EC56B5" w:rsidP="004B1EFD">
      <w:pPr>
        <w:jc w:val="both"/>
        <w:rPr>
          <w:rFonts w:ascii="Arial" w:hAnsi="Arial" w:cs="Arial"/>
          <w:sz w:val="18"/>
          <w:szCs w:val="18"/>
        </w:rPr>
      </w:pPr>
      <w:r>
        <w:rPr>
          <w:rFonts w:ascii="Arial" w:hAnsi="Arial" w:cs="Arial"/>
          <w:sz w:val="18"/>
          <w:szCs w:val="18"/>
        </w:rPr>
        <w:t>Partnerschaftbonusmonate</w:t>
      </w:r>
      <w:r w:rsidR="00A17CA3">
        <w:rPr>
          <w:rFonts w:ascii="Arial" w:hAnsi="Arial" w:cs="Arial"/>
          <w:sz w:val="18"/>
          <w:szCs w:val="18"/>
        </w:rPr>
        <w:t xml:space="preserve"> (vier zusätzliche Elterngeld Plus- Monate bei Teilze</w:t>
      </w:r>
      <w:r w:rsidR="003C304D">
        <w:rPr>
          <w:rFonts w:ascii="Arial" w:hAnsi="Arial" w:cs="Arial"/>
          <w:sz w:val="18"/>
          <w:szCs w:val="18"/>
        </w:rPr>
        <w:t>it</w:t>
      </w:r>
      <w:r w:rsidR="008628DB">
        <w:rPr>
          <w:rFonts w:ascii="Arial" w:hAnsi="Arial" w:cs="Arial"/>
          <w:sz w:val="18"/>
          <w:szCs w:val="18"/>
        </w:rPr>
        <w:t>tätigkeit</w:t>
      </w:r>
      <w:r w:rsidR="003C304D">
        <w:rPr>
          <w:rFonts w:ascii="Arial" w:hAnsi="Arial" w:cs="Arial"/>
          <w:sz w:val="18"/>
          <w:szCs w:val="18"/>
        </w:rPr>
        <w:t xml:space="preserve"> beider Elternteile)</w:t>
      </w:r>
    </w:p>
    <w:p w:rsidR="00A83310" w:rsidRDefault="00A83310" w:rsidP="004B1EFD">
      <w:pPr>
        <w:jc w:val="both"/>
        <w:rPr>
          <w:rFonts w:ascii="Arial" w:hAnsi="Arial" w:cs="Arial"/>
          <w:sz w:val="18"/>
          <w:szCs w:val="18"/>
        </w:rPr>
      </w:pPr>
    </w:p>
    <w:p w:rsidR="00B03012" w:rsidRDefault="00EC56B5" w:rsidP="004B1EFD">
      <w:pPr>
        <w:jc w:val="both"/>
        <w:rPr>
          <w:rFonts w:ascii="Arial" w:hAnsi="Arial" w:cs="Arial"/>
          <w:sz w:val="18"/>
          <w:szCs w:val="18"/>
        </w:rPr>
      </w:pPr>
      <w:r>
        <w:rPr>
          <w:rFonts w:ascii="Arial" w:hAnsi="Arial" w:cs="Arial"/>
          <w:sz w:val="18"/>
          <w:szCs w:val="18"/>
        </w:rPr>
        <w:t xml:space="preserve">Sie können zwischen den einzelnen Leistungsarten wählen oder diese miteinander kombinieren. </w:t>
      </w:r>
      <w:r w:rsidR="00A83310">
        <w:rPr>
          <w:rFonts w:ascii="Arial" w:hAnsi="Arial" w:cs="Arial"/>
          <w:sz w:val="18"/>
          <w:szCs w:val="18"/>
        </w:rPr>
        <w:t xml:space="preserve">Für ein und denselben Monat kann </w:t>
      </w:r>
      <w:r w:rsidR="00042D07">
        <w:rPr>
          <w:rFonts w:ascii="Arial" w:hAnsi="Arial" w:cs="Arial"/>
          <w:sz w:val="18"/>
          <w:szCs w:val="18"/>
        </w:rPr>
        <w:t xml:space="preserve">von einer Person </w:t>
      </w:r>
      <w:r w:rsidR="00A83310">
        <w:rPr>
          <w:rFonts w:ascii="Arial" w:hAnsi="Arial" w:cs="Arial"/>
          <w:sz w:val="18"/>
          <w:szCs w:val="18"/>
        </w:rPr>
        <w:t xml:space="preserve">jedoch nur eine Leistung beantragt werden. </w:t>
      </w:r>
      <w:r>
        <w:rPr>
          <w:rFonts w:ascii="Arial" w:hAnsi="Arial" w:cs="Arial"/>
          <w:sz w:val="18"/>
          <w:szCs w:val="18"/>
        </w:rPr>
        <w:t xml:space="preserve">Ab dem 15. Lebensmonat des Kindes kann der Bezug von Elterngeld Plus und des Partnerschaftsbonusmonats nur noch ohne Unterbrechung </w:t>
      </w:r>
      <w:r w:rsidR="006B26D8">
        <w:rPr>
          <w:rFonts w:ascii="Arial" w:hAnsi="Arial" w:cs="Arial"/>
          <w:sz w:val="18"/>
          <w:szCs w:val="18"/>
        </w:rPr>
        <w:t>von zumindest einem Elternteil bezogen werden.</w:t>
      </w:r>
    </w:p>
    <w:p w:rsidR="00F54218" w:rsidRPr="00F071D0" w:rsidRDefault="00F071D0" w:rsidP="004B1EFD">
      <w:pPr>
        <w:jc w:val="both"/>
        <w:rPr>
          <w:rFonts w:ascii="Arial" w:hAnsi="Arial" w:cs="Arial"/>
          <w:sz w:val="18"/>
          <w:szCs w:val="18"/>
        </w:rPr>
      </w:pPr>
      <w:r>
        <w:rPr>
          <w:rFonts w:ascii="Arial" w:hAnsi="Arial" w:cs="Arial"/>
          <w:sz w:val="18"/>
          <w:szCs w:val="18"/>
        </w:rPr>
        <w:t xml:space="preserve">Ein Elternteil alleine kann nur im Härtefall mehr als 12 Monate (Basis)Elterngeld beziehen, nämlich wenn das Kindeswohl durch den anderen Elternteil gefährdet wäre oder dem anderen </w:t>
      </w:r>
      <w:r w:rsidR="006C4B5C">
        <w:rPr>
          <w:rFonts w:ascii="Arial" w:hAnsi="Arial" w:cs="Arial"/>
          <w:sz w:val="18"/>
          <w:szCs w:val="18"/>
        </w:rPr>
        <w:t>E</w:t>
      </w:r>
      <w:r>
        <w:rPr>
          <w:rFonts w:ascii="Arial" w:hAnsi="Arial" w:cs="Arial"/>
          <w:sz w:val="18"/>
          <w:szCs w:val="18"/>
        </w:rPr>
        <w:t>lternteil die Betreuung durch Krankheit unmöglich ist.</w:t>
      </w:r>
    </w:p>
    <w:p w:rsidR="00B836E3" w:rsidRDefault="006B26D8" w:rsidP="001D41BA">
      <w:pPr>
        <w:jc w:val="both"/>
        <w:rPr>
          <w:rFonts w:ascii="Arial" w:hAnsi="Arial" w:cs="Arial"/>
          <w:sz w:val="18"/>
          <w:szCs w:val="18"/>
        </w:rPr>
      </w:pPr>
      <w:r w:rsidRPr="00F54218">
        <w:rPr>
          <w:rFonts w:ascii="Arial" w:hAnsi="Arial" w:cs="Arial"/>
          <w:b/>
          <w:sz w:val="18"/>
          <w:szCs w:val="18"/>
        </w:rPr>
        <w:t>Alleinerziehende</w:t>
      </w:r>
      <w:r w:rsidRPr="00A83310">
        <w:rPr>
          <w:rFonts w:ascii="Arial" w:hAnsi="Arial" w:cs="Arial"/>
          <w:sz w:val="18"/>
          <w:szCs w:val="18"/>
        </w:rPr>
        <w:t xml:space="preserve">, die </w:t>
      </w:r>
      <w:r w:rsidR="004D51AC" w:rsidRPr="00A83310">
        <w:rPr>
          <w:rFonts w:ascii="Arial" w:hAnsi="Arial" w:cs="Arial"/>
          <w:sz w:val="18"/>
          <w:szCs w:val="18"/>
        </w:rPr>
        <w:t xml:space="preserve">mehr als </w:t>
      </w:r>
      <w:r w:rsidR="00B03012" w:rsidRPr="00A83310">
        <w:rPr>
          <w:rFonts w:ascii="Arial" w:hAnsi="Arial" w:cs="Arial"/>
          <w:sz w:val="18"/>
          <w:szCs w:val="18"/>
        </w:rPr>
        <w:t>1</w:t>
      </w:r>
      <w:r w:rsidR="004D51AC" w:rsidRPr="00A83310">
        <w:rPr>
          <w:rFonts w:ascii="Arial" w:hAnsi="Arial" w:cs="Arial"/>
          <w:sz w:val="18"/>
          <w:szCs w:val="18"/>
        </w:rPr>
        <w:t>2</w:t>
      </w:r>
      <w:r w:rsidR="00B03012" w:rsidRPr="00A83310">
        <w:rPr>
          <w:rFonts w:ascii="Arial" w:hAnsi="Arial" w:cs="Arial"/>
          <w:sz w:val="18"/>
          <w:szCs w:val="18"/>
        </w:rPr>
        <w:t xml:space="preserve"> Monate </w:t>
      </w:r>
      <w:r w:rsidR="004D51AC" w:rsidRPr="00A83310">
        <w:rPr>
          <w:rFonts w:ascii="Arial" w:hAnsi="Arial" w:cs="Arial"/>
          <w:sz w:val="18"/>
          <w:szCs w:val="18"/>
        </w:rPr>
        <w:t>(Basis)</w:t>
      </w:r>
      <w:r w:rsidR="00B03012" w:rsidRPr="00A83310">
        <w:rPr>
          <w:rFonts w:ascii="Arial" w:hAnsi="Arial" w:cs="Arial"/>
          <w:sz w:val="18"/>
          <w:szCs w:val="18"/>
        </w:rPr>
        <w:t>Elterngeld beziehen</w:t>
      </w:r>
      <w:r w:rsidRPr="00A83310">
        <w:rPr>
          <w:rFonts w:ascii="Arial" w:hAnsi="Arial" w:cs="Arial"/>
          <w:sz w:val="18"/>
          <w:szCs w:val="18"/>
        </w:rPr>
        <w:t xml:space="preserve"> möchten</w:t>
      </w:r>
      <w:r w:rsidR="00024DAE" w:rsidRPr="00A83310">
        <w:rPr>
          <w:rFonts w:ascii="Arial" w:hAnsi="Arial" w:cs="Arial"/>
          <w:sz w:val="18"/>
          <w:szCs w:val="18"/>
        </w:rPr>
        <w:t xml:space="preserve"> </w:t>
      </w:r>
      <w:r w:rsidR="001D41BA" w:rsidRPr="00A83310">
        <w:rPr>
          <w:rFonts w:ascii="Arial" w:hAnsi="Arial" w:cs="Arial"/>
          <w:sz w:val="18"/>
          <w:szCs w:val="18"/>
        </w:rPr>
        <w:t>m</w:t>
      </w:r>
      <w:r w:rsidR="00A83310">
        <w:rPr>
          <w:rFonts w:ascii="Arial" w:hAnsi="Arial" w:cs="Arial"/>
          <w:sz w:val="18"/>
          <w:szCs w:val="18"/>
        </w:rPr>
        <w:t>ü</w:t>
      </w:r>
      <w:r w:rsidR="001D41BA" w:rsidRPr="00A83310">
        <w:rPr>
          <w:rFonts w:ascii="Arial" w:hAnsi="Arial" w:cs="Arial"/>
          <w:sz w:val="18"/>
          <w:szCs w:val="18"/>
        </w:rPr>
        <w:t>ss</w:t>
      </w:r>
      <w:r w:rsidR="00A83310">
        <w:rPr>
          <w:rFonts w:ascii="Arial" w:hAnsi="Arial" w:cs="Arial"/>
          <w:sz w:val="18"/>
          <w:szCs w:val="18"/>
        </w:rPr>
        <w:t>en</w:t>
      </w:r>
      <w:r w:rsidR="001D41BA" w:rsidRPr="00A83310">
        <w:rPr>
          <w:rFonts w:ascii="Arial" w:hAnsi="Arial" w:cs="Arial"/>
          <w:sz w:val="18"/>
          <w:szCs w:val="18"/>
        </w:rPr>
        <w:t xml:space="preserve"> </w:t>
      </w:r>
      <w:r w:rsidR="00836290">
        <w:rPr>
          <w:rFonts w:ascii="Arial" w:hAnsi="Arial" w:cs="Arial"/>
          <w:sz w:val="18"/>
          <w:szCs w:val="18"/>
        </w:rPr>
        <w:t xml:space="preserve">nachweisen, dass sie die </w:t>
      </w:r>
      <w:r w:rsidR="00A83310">
        <w:rPr>
          <w:rFonts w:ascii="Arial" w:hAnsi="Arial" w:cs="Arial"/>
          <w:sz w:val="18"/>
          <w:szCs w:val="18"/>
        </w:rPr>
        <w:t>Voraussetzung</w:t>
      </w:r>
      <w:r w:rsidR="00836290">
        <w:rPr>
          <w:rFonts w:ascii="Arial" w:hAnsi="Arial" w:cs="Arial"/>
          <w:sz w:val="18"/>
          <w:szCs w:val="18"/>
        </w:rPr>
        <w:t xml:space="preserve"> </w:t>
      </w:r>
      <w:r w:rsidR="00024DAE" w:rsidRPr="00A83310">
        <w:rPr>
          <w:rFonts w:ascii="Arial" w:hAnsi="Arial" w:cs="Arial"/>
          <w:sz w:val="18"/>
          <w:szCs w:val="18"/>
        </w:rPr>
        <w:t xml:space="preserve">für den Entlastungsbetrag nach § 24b Absatz 1 und 2 EStG </w:t>
      </w:r>
      <w:r w:rsidR="00836290" w:rsidRPr="00A83310">
        <w:rPr>
          <w:rFonts w:ascii="Arial" w:hAnsi="Arial" w:cs="Arial"/>
          <w:sz w:val="18"/>
          <w:szCs w:val="18"/>
        </w:rPr>
        <w:t>(keine Haushaltsgemeinschaft mit eine</w:t>
      </w:r>
      <w:r w:rsidR="00836290">
        <w:rPr>
          <w:rFonts w:ascii="Arial" w:hAnsi="Arial" w:cs="Arial"/>
          <w:sz w:val="18"/>
          <w:szCs w:val="18"/>
        </w:rPr>
        <w:t>r anderen volljährigen Person)</w:t>
      </w:r>
      <w:r w:rsidR="00836290" w:rsidRPr="00A83310">
        <w:rPr>
          <w:rFonts w:ascii="Arial" w:hAnsi="Arial" w:cs="Arial"/>
          <w:sz w:val="18"/>
          <w:szCs w:val="18"/>
        </w:rPr>
        <w:t xml:space="preserve"> </w:t>
      </w:r>
      <w:r w:rsidR="00A83310">
        <w:rPr>
          <w:rFonts w:ascii="Arial" w:hAnsi="Arial" w:cs="Arial"/>
          <w:sz w:val="18"/>
          <w:szCs w:val="18"/>
        </w:rPr>
        <w:t>erfüllen</w:t>
      </w:r>
      <w:r w:rsidR="001D41BA" w:rsidRPr="00A83310">
        <w:rPr>
          <w:rFonts w:ascii="Arial" w:hAnsi="Arial" w:cs="Arial"/>
          <w:sz w:val="18"/>
          <w:szCs w:val="18"/>
        </w:rPr>
        <w:t xml:space="preserve"> </w:t>
      </w:r>
      <w:r w:rsidR="00836290">
        <w:rPr>
          <w:rFonts w:ascii="Arial" w:hAnsi="Arial" w:cs="Arial"/>
          <w:sz w:val="18"/>
          <w:szCs w:val="18"/>
        </w:rPr>
        <w:t xml:space="preserve">und der andere Elternteil weder mit ihm noch mit dem Kind in einer Wohnung lebt. </w:t>
      </w:r>
    </w:p>
    <w:p w:rsidR="001F1F15" w:rsidRDefault="001F1F15" w:rsidP="001D41BA">
      <w:pPr>
        <w:jc w:val="both"/>
        <w:rPr>
          <w:rFonts w:ascii="Arial" w:hAnsi="Arial" w:cs="Arial"/>
          <w:sz w:val="18"/>
          <w:szCs w:val="18"/>
        </w:rPr>
      </w:pPr>
    </w:p>
    <w:p w:rsidR="001F1F15" w:rsidRDefault="00B25E50" w:rsidP="001D41BA">
      <w:pPr>
        <w:jc w:val="both"/>
        <w:rPr>
          <w:rFonts w:ascii="Arial" w:hAnsi="Arial" w:cs="Arial"/>
          <w:sz w:val="18"/>
          <w:szCs w:val="18"/>
        </w:rPr>
      </w:pPr>
      <w:r>
        <w:rPr>
          <w:rFonts w:ascii="Arial" w:hAnsi="Arial" w:cs="Arial"/>
          <w:sz w:val="18"/>
          <w:szCs w:val="18"/>
        </w:rPr>
        <w:t xml:space="preserve">► </w:t>
      </w:r>
      <w:r w:rsidR="001F1F15">
        <w:rPr>
          <w:rFonts w:ascii="Arial" w:hAnsi="Arial" w:cs="Arial"/>
          <w:sz w:val="18"/>
          <w:szCs w:val="18"/>
        </w:rPr>
        <w:t>Seite 4</w:t>
      </w:r>
      <w:r w:rsidR="00CF72F3">
        <w:rPr>
          <w:rFonts w:ascii="Arial" w:hAnsi="Arial" w:cs="Arial"/>
          <w:sz w:val="18"/>
          <w:szCs w:val="18"/>
        </w:rPr>
        <w:t xml:space="preserve"> des Antrages</w:t>
      </w:r>
    </w:p>
    <w:p w:rsidR="001F1F15" w:rsidRPr="00A83310" w:rsidRDefault="001F1F15" w:rsidP="001D41BA">
      <w:pPr>
        <w:jc w:val="both"/>
        <w:rPr>
          <w:rFonts w:ascii="Arial" w:hAnsi="Arial" w:cs="Arial"/>
          <w:sz w:val="18"/>
          <w:szCs w:val="18"/>
        </w:rPr>
      </w:pPr>
    </w:p>
    <w:p w:rsidR="001F1F15" w:rsidRPr="00516578" w:rsidRDefault="00AB6248" w:rsidP="001F1F15">
      <w:pPr>
        <w:pBdr>
          <w:top w:val="single" w:sz="4" w:space="1" w:color="auto"/>
          <w:left w:val="single" w:sz="4" w:space="4" w:color="auto"/>
          <w:bottom w:val="single" w:sz="4" w:space="1" w:color="auto"/>
          <w:right w:val="single" w:sz="4" w:space="4" w:color="auto"/>
        </w:pBdr>
        <w:jc w:val="both"/>
        <w:rPr>
          <w:rFonts w:ascii="Arial" w:hAnsi="Arial" w:cs="Arial"/>
          <w:b/>
          <w:sz w:val="18"/>
        </w:rPr>
      </w:pPr>
      <w:r>
        <w:rPr>
          <w:rFonts w:ascii="Arial" w:hAnsi="Arial" w:cs="Arial"/>
          <w:b/>
          <w:sz w:val="18"/>
        </w:rPr>
        <w:t>Festle</w:t>
      </w:r>
      <w:r w:rsidR="001F1F15">
        <w:rPr>
          <w:rFonts w:ascii="Arial" w:hAnsi="Arial" w:cs="Arial"/>
          <w:b/>
          <w:sz w:val="18"/>
        </w:rPr>
        <w:t>gung des Elterngeldes nach den verschiedenen Leistungsarten</w:t>
      </w:r>
    </w:p>
    <w:p w:rsidR="001F1F15" w:rsidRDefault="001F1F15" w:rsidP="004B1EFD">
      <w:pPr>
        <w:jc w:val="both"/>
        <w:rPr>
          <w:rFonts w:ascii="Arial" w:hAnsi="Arial" w:cs="Arial"/>
          <w:b/>
          <w:bCs/>
          <w:sz w:val="18"/>
          <w:szCs w:val="18"/>
        </w:rPr>
      </w:pPr>
    </w:p>
    <w:p w:rsidR="0008096F" w:rsidRDefault="0008096F" w:rsidP="004B1EFD">
      <w:pPr>
        <w:jc w:val="both"/>
        <w:rPr>
          <w:rFonts w:ascii="Arial" w:hAnsi="Arial" w:cs="Arial"/>
          <w:bCs/>
          <w:sz w:val="18"/>
          <w:szCs w:val="18"/>
        </w:rPr>
      </w:pPr>
      <w:r>
        <w:rPr>
          <w:rFonts w:ascii="Arial" w:hAnsi="Arial" w:cs="Arial"/>
          <w:bCs/>
          <w:sz w:val="18"/>
          <w:szCs w:val="18"/>
        </w:rPr>
        <w:t>Bitte kreuzen Sie hier die gewünschten Monate an.</w:t>
      </w:r>
    </w:p>
    <w:p w:rsidR="0008096F" w:rsidRDefault="0008096F" w:rsidP="004B1EFD">
      <w:pPr>
        <w:jc w:val="both"/>
        <w:rPr>
          <w:rFonts w:ascii="Arial" w:hAnsi="Arial" w:cs="Arial"/>
          <w:bCs/>
          <w:sz w:val="18"/>
          <w:szCs w:val="18"/>
        </w:rPr>
      </w:pPr>
    </w:p>
    <w:p w:rsidR="00F54218" w:rsidRPr="00CF72F3" w:rsidRDefault="00B25E50" w:rsidP="004B1EFD">
      <w:pPr>
        <w:jc w:val="both"/>
        <w:rPr>
          <w:rFonts w:ascii="Arial" w:hAnsi="Arial" w:cs="Arial"/>
          <w:bCs/>
          <w:sz w:val="18"/>
          <w:szCs w:val="18"/>
        </w:rPr>
      </w:pPr>
      <w:r>
        <w:rPr>
          <w:rFonts w:ascii="Arial" w:hAnsi="Arial" w:cs="Arial"/>
          <w:bCs/>
          <w:sz w:val="18"/>
          <w:szCs w:val="18"/>
        </w:rPr>
        <w:t xml:space="preserve">► </w:t>
      </w:r>
      <w:r w:rsidR="00B3400D" w:rsidRPr="00CF72F3">
        <w:rPr>
          <w:rFonts w:ascii="Arial" w:hAnsi="Arial" w:cs="Arial"/>
          <w:bCs/>
          <w:sz w:val="18"/>
          <w:szCs w:val="18"/>
        </w:rPr>
        <w:t>Seite 5</w:t>
      </w:r>
      <w:r w:rsidR="00CF72F3">
        <w:rPr>
          <w:rFonts w:ascii="Arial" w:hAnsi="Arial" w:cs="Arial"/>
          <w:bCs/>
          <w:sz w:val="18"/>
          <w:szCs w:val="18"/>
        </w:rPr>
        <w:t xml:space="preserve"> des Antrages</w:t>
      </w:r>
      <w:r w:rsidR="006C4B5C">
        <w:rPr>
          <w:rFonts w:ascii="Arial" w:hAnsi="Arial" w:cs="Arial"/>
          <w:bCs/>
          <w:sz w:val="18"/>
          <w:szCs w:val="18"/>
        </w:rPr>
        <w:t xml:space="preserve"> -  Einkommensgrenzen für den Bezug von Elterngeld</w:t>
      </w:r>
    </w:p>
    <w:p w:rsidR="006D2BBC" w:rsidRPr="00CF72F3" w:rsidRDefault="006D2BBC" w:rsidP="004B1EFD">
      <w:pPr>
        <w:jc w:val="both"/>
        <w:rPr>
          <w:rFonts w:ascii="Arial" w:hAnsi="Arial" w:cs="Arial"/>
          <w:sz w:val="18"/>
          <w:szCs w:val="18"/>
        </w:rPr>
      </w:pPr>
    </w:p>
    <w:p w:rsidR="00B03012" w:rsidRPr="00516578" w:rsidRDefault="001F1F15" w:rsidP="004B1EFD">
      <w:pPr>
        <w:pBdr>
          <w:top w:val="single" w:sz="4" w:space="1" w:color="auto"/>
          <w:left w:val="single" w:sz="4" w:space="4" w:color="auto"/>
          <w:bottom w:val="single" w:sz="4" w:space="1" w:color="auto"/>
          <w:right w:val="single" w:sz="4" w:space="4" w:color="auto"/>
        </w:pBdr>
        <w:jc w:val="both"/>
        <w:rPr>
          <w:rFonts w:ascii="Arial" w:hAnsi="Arial" w:cs="Arial"/>
          <w:b/>
          <w:sz w:val="18"/>
        </w:rPr>
      </w:pPr>
      <w:r>
        <w:rPr>
          <w:rFonts w:ascii="Arial" w:hAnsi="Arial" w:cs="Arial"/>
          <w:b/>
          <w:sz w:val="18"/>
        </w:rPr>
        <w:t xml:space="preserve">Einkommen </w:t>
      </w:r>
      <w:r w:rsidR="00B03012" w:rsidRPr="00516578">
        <w:rPr>
          <w:rFonts w:ascii="Arial" w:hAnsi="Arial" w:cs="Arial"/>
          <w:b/>
          <w:sz w:val="18"/>
        </w:rPr>
        <w:t>vor der Geburt des Kindes</w:t>
      </w:r>
    </w:p>
    <w:p w:rsidR="00B03012" w:rsidRPr="00EC3545" w:rsidRDefault="00B03012" w:rsidP="004B1EFD">
      <w:pPr>
        <w:jc w:val="both"/>
        <w:rPr>
          <w:rFonts w:ascii="Arial" w:hAnsi="Arial" w:cs="Arial"/>
          <w:color w:val="FF0000"/>
          <w:sz w:val="18"/>
          <w:szCs w:val="18"/>
        </w:rPr>
      </w:pPr>
    </w:p>
    <w:p w:rsidR="00B03012" w:rsidRDefault="004C7FDD" w:rsidP="004B1EFD">
      <w:pPr>
        <w:jc w:val="both"/>
        <w:rPr>
          <w:rFonts w:ascii="Arial" w:hAnsi="Arial" w:cs="Arial"/>
          <w:sz w:val="18"/>
        </w:rPr>
      </w:pPr>
      <w:r>
        <w:rPr>
          <w:rFonts w:ascii="Arial" w:hAnsi="Arial" w:cs="Arial"/>
          <w:b/>
          <w:sz w:val="18"/>
          <w:szCs w:val="18"/>
        </w:rPr>
        <w:t>D</w:t>
      </w:r>
      <w:r w:rsidR="00B03012" w:rsidRPr="00A754A0">
        <w:rPr>
          <w:rFonts w:ascii="Arial" w:hAnsi="Arial" w:cs="Arial"/>
          <w:b/>
          <w:sz w:val="18"/>
          <w:szCs w:val="18"/>
        </w:rPr>
        <w:t>ie Höhe des zustehenden Elterngeldes</w:t>
      </w:r>
      <w:r w:rsidR="00B03012" w:rsidRPr="00507773">
        <w:rPr>
          <w:rFonts w:ascii="Arial" w:hAnsi="Arial" w:cs="Arial"/>
          <w:sz w:val="18"/>
          <w:szCs w:val="18"/>
        </w:rPr>
        <w:t xml:space="preserve"> </w:t>
      </w:r>
      <w:r>
        <w:rPr>
          <w:rFonts w:ascii="Arial" w:hAnsi="Arial" w:cs="Arial"/>
          <w:sz w:val="18"/>
          <w:szCs w:val="18"/>
        </w:rPr>
        <w:t>ergibt sich aus dem Erwerbseinkommen vor der Geburt des Kindes.</w:t>
      </w:r>
    </w:p>
    <w:p w:rsidR="00B03012" w:rsidRPr="00AA192F" w:rsidRDefault="00B03012" w:rsidP="004B1EFD">
      <w:pPr>
        <w:spacing w:line="20" w:lineRule="atLeast"/>
        <w:jc w:val="both"/>
        <w:rPr>
          <w:rFonts w:ascii="Arial" w:hAnsi="Arial" w:cs="Arial"/>
          <w:sz w:val="18"/>
          <w:szCs w:val="18"/>
        </w:rPr>
      </w:pPr>
      <w:r w:rsidRPr="00AA192F">
        <w:rPr>
          <w:rFonts w:ascii="Arial" w:hAnsi="Arial" w:cs="Arial"/>
          <w:sz w:val="18"/>
          <w:szCs w:val="18"/>
        </w:rPr>
        <w:t xml:space="preserve">Eltern, die im maßgeblichen Zwölfmonatszeitraum </w:t>
      </w:r>
      <w:r w:rsidRPr="00F96AF7">
        <w:rPr>
          <w:rFonts w:ascii="Arial" w:hAnsi="Arial" w:cs="Arial"/>
          <w:sz w:val="18"/>
          <w:szCs w:val="18"/>
        </w:rPr>
        <w:t>vor Geburt</w:t>
      </w:r>
      <w:r w:rsidRPr="00AA192F">
        <w:rPr>
          <w:rFonts w:ascii="Arial" w:hAnsi="Arial" w:cs="Arial"/>
          <w:sz w:val="18"/>
          <w:szCs w:val="18"/>
        </w:rPr>
        <w:t xml:space="preserve"> des Kindes bzw. vor Beginn der Mutterschutzfrist </w:t>
      </w:r>
      <w:r w:rsidRPr="00AA192F">
        <w:rPr>
          <w:rFonts w:ascii="Arial" w:hAnsi="Arial" w:cs="Arial"/>
          <w:b/>
          <w:sz w:val="18"/>
          <w:szCs w:val="18"/>
        </w:rPr>
        <w:t>nicht erwerbstätig</w:t>
      </w:r>
      <w:r w:rsidRPr="00AA192F">
        <w:rPr>
          <w:rFonts w:ascii="Arial" w:hAnsi="Arial" w:cs="Arial"/>
          <w:sz w:val="18"/>
          <w:szCs w:val="18"/>
        </w:rPr>
        <w:t xml:space="preserve"> waren, erhalten ein </w:t>
      </w:r>
      <w:r w:rsidR="00536117">
        <w:rPr>
          <w:rFonts w:ascii="Arial" w:hAnsi="Arial" w:cs="Arial"/>
          <w:sz w:val="18"/>
          <w:szCs w:val="18"/>
        </w:rPr>
        <w:t>(Basis)</w:t>
      </w:r>
      <w:r w:rsidRPr="00AA192F">
        <w:rPr>
          <w:rFonts w:ascii="Arial" w:hAnsi="Arial" w:cs="Arial"/>
          <w:sz w:val="18"/>
          <w:szCs w:val="18"/>
        </w:rPr>
        <w:t xml:space="preserve">Elterngeld von </w:t>
      </w:r>
      <w:r w:rsidRPr="00F96AF7">
        <w:rPr>
          <w:rFonts w:ascii="Arial" w:hAnsi="Arial" w:cs="Arial"/>
          <w:sz w:val="18"/>
          <w:szCs w:val="18"/>
        </w:rPr>
        <w:t>300 Euro</w:t>
      </w:r>
      <w:r w:rsidR="004C7FDD">
        <w:rPr>
          <w:rFonts w:ascii="Arial" w:hAnsi="Arial" w:cs="Arial"/>
          <w:sz w:val="18"/>
          <w:szCs w:val="18"/>
        </w:rPr>
        <w:t xml:space="preserve"> </w:t>
      </w:r>
      <w:r w:rsidRPr="00AA192F">
        <w:rPr>
          <w:rFonts w:ascii="Arial" w:hAnsi="Arial" w:cs="Arial"/>
          <w:sz w:val="18"/>
          <w:szCs w:val="18"/>
        </w:rPr>
        <w:t xml:space="preserve">monatlich. </w:t>
      </w:r>
    </w:p>
    <w:p w:rsidR="00B03012" w:rsidRPr="002B4906" w:rsidRDefault="00B03012" w:rsidP="004B1EFD">
      <w:pPr>
        <w:jc w:val="both"/>
        <w:rPr>
          <w:rFonts w:ascii="Arial" w:hAnsi="Arial" w:cs="Arial"/>
          <w:sz w:val="18"/>
          <w:szCs w:val="18"/>
        </w:rPr>
      </w:pPr>
      <w:r w:rsidRPr="00AA192F">
        <w:rPr>
          <w:rFonts w:ascii="Arial" w:hAnsi="Arial" w:cs="Arial"/>
          <w:sz w:val="18"/>
          <w:szCs w:val="18"/>
        </w:rPr>
        <w:t>Wurde i</w:t>
      </w:r>
      <w:r>
        <w:rPr>
          <w:rFonts w:ascii="Arial" w:hAnsi="Arial" w:cs="Arial"/>
          <w:sz w:val="18"/>
          <w:szCs w:val="18"/>
        </w:rPr>
        <w:t>n</w:t>
      </w:r>
      <w:r w:rsidRPr="00AA192F">
        <w:rPr>
          <w:rFonts w:ascii="Arial" w:hAnsi="Arial" w:cs="Arial"/>
          <w:sz w:val="18"/>
          <w:szCs w:val="18"/>
        </w:rPr>
        <w:t xml:space="preserve"> </w:t>
      </w:r>
      <w:r>
        <w:rPr>
          <w:rFonts w:ascii="Arial" w:hAnsi="Arial" w:cs="Arial"/>
          <w:sz w:val="18"/>
          <w:szCs w:val="18"/>
        </w:rPr>
        <w:t>den z</w:t>
      </w:r>
      <w:r w:rsidRPr="00AA192F">
        <w:rPr>
          <w:rFonts w:ascii="Arial" w:hAnsi="Arial" w:cs="Arial"/>
          <w:sz w:val="18"/>
          <w:szCs w:val="18"/>
        </w:rPr>
        <w:t>wölf</w:t>
      </w:r>
      <w:r>
        <w:rPr>
          <w:rFonts w:ascii="Arial" w:hAnsi="Arial" w:cs="Arial"/>
          <w:sz w:val="18"/>
          <w:szCs w:val="18"/>
        </w:rPr>
        <w:t xml:space="preserve"> M</w:t>
      </w:r>
      <w:r w:rsidRPr="00AA192F">
        <w:rPr>
          <w:rFonts w:ascii="Arial" w:hAnsi="Arial" w:cs="Arial"/>
          <w:sz w:val="18"/>
          <w:szCs w:val="18"/>
        </w:rPr>
        <w:t>onat</w:t>
      </w:r>
      <w:r>
        <w:rPr>
          <w:rFonts w:ascii="Arial" w:hAnsi="Arial" w:cs="Arial"/>
          <w:sz w:val="18"/>
          <w:szCs w:val="18"/>
        </w:rPr>
        <w:t xml:space="preserve">en </w:t>
      </w:r>
      <w:r w:rsidRPr="00AA192F">
        <w:rPr>
          <w:rFonts w:ascii="Arial" w:hAnsi="Arial" w:cs="Arial"/>
          <w:sz w:val="18"/>
          <w:szCs w:val="18"/>
        </w:rPr>
        <w:t xml:space="preserve">vor Geburt des Kindes bzw. vor Beginn der Mutterschutzfrist </w:t>
      </w:r>
      <w:r w:rsidR="00536117">
        <w:rPr>
          <w:rFonts w:ascii="Arial" w:hAnsi="Arial" w:cs="Arial"/>
          <w:sz w:val="18"/>
          <w:szCs w:val="18"/>
        </w:rPr>
        <w:t xml:space="preserve">steuerpflichtiges </w:t>
      </w:r>
      <w:r w:rsidRPr="00AA192F">
        <w:rPr>
          <w:rFonts w:ascii="Arial" w:hAnsi="Arial" w:cs="Arial"/>
          <w:sz w:val="18"/>
          <w:szCs w:val="18"/>
        </w:rPr>
        <w:t xml:space="preserve">Einkommen aus </w:t>
      </w:r>
      <w:r w:rsidR="004C7FDD">
        <w:rPr>
          <w:rFonts w:ascii="Arial" w:hAnsi="Arial" w:cs="Arial"/>
          <w:sz w:val="18"/>
          <w:szCs w:val="18"/>
        </w:rPr>
        <w:t>nicht</w:t>
      </w:r>
      <w:r>
        <w:rPr>
          <w:rFonts w:ascii="Arial" w:hAnsi="Arial" w:cs="Arial"/>
          <w:sz w:val="18"/>
          <w:szCs w:val="18"/>
        </w:rPr>
        <w:t xml:space="preserve">selbstständiger </w:t>
      </w:r>
      <w:r w:rsidRPr="00AA192F">
        <w:rPr>
          <w:rFonts w:ascii="Arial" w:hAnsi="Arial" w:cs="Arial"/>
          <w:bCs/>
          <w:sz w:val="18"/>
          <w:szCs w:val="18"/>
        </w:rPr>
        <w:t>Erwerbstätigkeit</w:t>
      </w:r>
      <w:r w:rsidRPr="00AA192F">
        <w:rPr>
          <w:rFonts w:ascii="Arial" w:hAnsi="Arial" w:cs="Arial"/>
          <w:sz w:val="18"/>
          <w:szCs w:val="18"/>
        </w:rPr>
        <w:t xml:space="preserve"> </w:t>
      </w:r>
      <w:r>
        <w:rPr>
          <w:rFonts w:ascii="Arial" w:hAnsi="Arial" w:cs="Arial"/>
          <w:sz w:val="18"/>
          <w:szCs w:val="18"/>
        </w:rPr>
        <w:t xml:space="preserve">(auch Ausbildung) </w:t>
      </w:r>
      <w:r w:rsidRPr="00AA192F">
        <w:rPr>
          <w:rFonts w:ascii="Arial" w:hAnsi="Arial" w:cs="Arial"/>
          <w:sz w:val="18"/>
          <w:szCs w:val="18"/>
        </w:rPr>
        <w:t xml:space="preserve">erzielt, wird das Elterngeld in Höhe von </w:t>
      </w:r>
      <w:r w:rsidRPr="00AA192F">
        <w:rPr>
          <w:rFonts w:ascii="Arial" w:hAnsi="Arial" w:cs="Arial"/>
          <w:b/>
          <w:sz w:val="18"/>
          <w:szCs w:val="18"/>
        </w:rPr>
        <w:t>67 Prozent</w:t>
      </w:r>
      <w:r>
        <w:rPr>
          <w:rFonts w:ascii="Arial" w:hAnsi="Arial" w:cs="Arial"/>
          <w:sz w:val="18"/>
          <w:szCs w:val="18"/>
        </w:rPr>
        <w:t xml:space="preserve"> des durchschnittlichen monatlichen</w:t>
      </w:r>
      <w:r w:rsidRPr="00AA192F">
        <w:rPr>
          <w:rFonts w:ascii="Arial" w:hAnsi="Arial" w:cs="Arial"/>
          <w:sz w:val="18"/>
          <w:szCs w:val="18"/>
        </w:rPr>
        <w:t xml:space="preserve"> </w:t>
      </w:r>
      <w:r w:rsidRPr="00AA192F">
        <w:rPr>
          <w:rFonts w:ascii="Arial" w:hAnsi="Arial" w:cs="Arial"/>
          <w:b/>
          <w:bCs/>
          <w:sz w:val="18"/>
          <w:szCs w:val="18"/>
        </w:rPr>
        <w:t>(N</w:t>
      </w:r>
      <w:r>
        <w:rPr>
          <w:rFonts w:ascii="Arial" w:hAnsi="Arial" w:cs="Arial"/>
          <w:b/>
          <w:bCs/>
          <w:sz w:val="18"/>
          <w:szCs w:val="18"/>
        </w:rPr>
        <w:t>ett</w:t>
      </w:r>
      <w:r w:rsidRPr="00AA192F">
        <w:rPr>
          <w:rFonts w:ascii="Arial" w:hAnsi="Arial" w:cs="Arial"/>
          <w:b/>
          <w:bCs/>
          <w:sz w:val="18"/>
          <w:szCs w:val="18"/>
        </w:rPr>
        <w:t>o)</w:t>
      </w:r>
      <w:r>
        <w:rPr>
          <w:rFonts w:ascii="Arial" w:hAnsi="Arial" w:cs="Arial"/>
          <w:b/>
          <w:bCs/>
          <w:sz w:val="18"/>
          <w:szCs w:val="18"/>
        </w:rPr>
        <w:t xml:space="preserve"> </w:t>
      </w:r>
      <w:r w:rsidRPr="00AA192F">
        <w:rPr>
          <w:rFonts w:ascii="Arial" w:hAnsi="Arial" w:cs="Arial"/>
          <w:b/>
          <w:bCs/>
          <w:sz w:val="18"/>
          <w:szCs w:val="18"/>
        </w:rPr>
        <w:t>Erwerbseinkommens</w:t>
      </w:r>
      <w:r w:rsidRPr="00AA192F">
        <w:rPr>
          <w:rFonts w:ascii="Arial" w:hAnsi="Arial" w:cs="Arial"/>
          <w:sz w:val="18"/>
          <w:szCs w:val="18"/>
        </w:rPr>
        <w:t xml:space="preserve"> gezahlt</w:t>
      </w:r>
      <w:r>
        <w:rPr>
          <w:rFonts w:ascii="Arial" w:hAnsi="Arial" w:cs="Arial"/>
          <w:sz w:val="18"/>
          <w:szCs w:val="18"/>
        </w:rPr>
        <w:t xml:space="preserve"> (Höchstbetrag 1.800 </w:t>
      </w:r>
      <w:r w:rsidRPr="002B4906">
        <w:rPr>
          <w:rFonts w:ascii="Arial" w:hAnsi="Arial" w:cs="Arial"/>
          <w:sz w:val="18"/>
          <w:szCs w:val="18"/>
        </w:rPr>
        <w:t>€).</w:t>
      </w:r>
      <w:r w:rsidR="007C00C4" w:rsidRPr="002B4906">
        <w:rPr>
          <w:rFonts w:ascii="Arial" w:hAnsi="Arial" w:cs="Arial"/>
          <w:sz w:val="18"/>
          <w:szCs w:val="18"/>
        </w:rPr>
        <w:t xml:space="preserve"> </w:t>
      </w:r>
      <w:r w:rsidR="004C7FDD">
        <w:rPr>
          <w:rFonts w:ascii="Arial" w:hAnsi="Arial" w:cs="Arial"/>
          <w:sz w:val="18"/>
          <w:szCs w:val="18"/>
        </w:rPr>
        <w:t>Bei Einkommen aus selbstständiger Tätigkeit wird das letzte Veranlagungsjahres zugrunde gelegt.</w:t>
      </w:r>
    </w:p>
    <w:p w:rsidR="00FF4B33" w:rsidRDefault="00536117" w:rsidP="004B1EFD">
      <w:pPr>
        <w:jc w:val="both"/>
        <w:rPr>
          <w:rFonts w:ascii="Arial" w:hAnsi="Arial" w:cs="Arial"/>
          <w:sz w:val="18"/>
          <w:szCs w:val="18"/>
        </w:rPr>
      </w:pPr>
      <w:r>
        <w:rPr>
          <w:rFonts w:ascii="Arial" w:hAnsi="Arial" w:cs="Arial"/>
          <w:sz w:val="18"/>
          <w:szCs w:val="18"/>
        </w:rPr>
        <w:t>Wurde Einkommen</w:t>
      </w:r>
      <w:r w:rsidR="00BE70D3" w:rsidRPr="002B4906">
        <w:rPr>
          <w:rFonts w:ascii="Arial" w:hAnsi="Arial" w:cs="Arial"/>
          <w:sz w:val="18"/>
          <w:szCs w:val="18"/>
        </w:rPr>
        <w:t xml:space="preserve"> aus nichtselbstständiger </w:t>
      </w:r>
      <w:r w:rsidR="004C7FDD">
        <w:rPr>
          <w:rFonts w:ascii="Arial" w:hAnsi="Arial" w:cs="Arial"/>
          <w:sz w:val="18"/>
          <w:szCs w:val="18"/>
        </w:rPr>
        <w:t xml:space="preserve">und selbstständiger Tätigkeit </w:t>
      </w:r>
      <w:r w:rsidR="00BE70D3" w:rsidRPr="002B4906">
        <w:rPr>
          <w:rFonts w:ascii="Arial" w:hAnsi="Arial" w:cs="Arial"/>
          <w:sz w:val="18"/>
          <w:szCs w:val="18"/>
        </w:rPr>
        <w:t>im Zwölf-Monatszeitraum oder im letzten steuerlich abgeschlossenen Veranlagungszeitraum</w:t>
      </w:r>
      <w:r>
        <w:rPr>
          <w:rFonts w:ascii="Arial" w:hAnsi="Arial" w:cs="Arial"/>
          <w:sz w:val="18"/>
          <w:szCs w:val="18"/>
        </w:rPr>
        <w:t xml:space="preserve"> erzielt</w:t>
      </w:r>
      <w:r w:rsidR="00B3397C" w:rsidRPr="002B4906">
        <w:rPr>
          <w:rFonts w:ascii="Arial" w:hAnsi="Arial" w:cs="Arial"/>
          <w:sz w:val="18"/>
          <w:szCs w:val="18"/>
        </w:rPr>
        <w:t xml:space="preserve">, </w:t>
      </w:r>
      <w:r w:rsidR="004C7FDD">
        <w:rPr>
          <w:rFonts w:ascii="Arial" w:hAnsi="Arial" w:cs="Arial"/>
          <w:sz w:val="18"/>
          <w:szCs w:val="18"/>
        </w:rPr>
        <w:t xml:space="preserve">wird </w:t>
      </w:r>
      <w:r w:rsidR="00B3397C" w:rsidRPr="002B4906">
        <w:rPr>
          <w:rFonts w:ascii="Arial" w:hAnsi="Arial" w:cs="Arial"/>
          <w:sz w:val="18"/>
          <w:szCs w:val="18"/>
        </w:rPr>
        <w:t xml:space="preserve">für </w:t>
      </w:r>
      <w:r w:rsidR="004C7FDD">
        <w:rPr>
          <w:rFonts w:ascii="Arial" w:hAnsi="Arial" w:cs="Arial"/>
          <w:sz w:val="18"/>
          <w:szCs w:val="18"/>
        </w:rPr>
        <w:t xml:space="preserve">beide Einkommensarten derselbe Bemessungszeitraum zugrunde gelegt, </w:t>
      </w:r>
      <w:r w:rsidR="00B3397C" w:rsidRPr="002B4906">
        <w:rPr>
          <w:rFonts w:ascii="Arial" w:hAnsi="Arial" w:cs="Arial"/>
          <w:sz w:val="18"/>
          <w:szCs w:val="18"/>
        </w:rPr>
        <w:t xml:space="preserve">nämlich </w:t>
      </w:r>
      <w:r w:rsidR="00FF4B33">
        <w:rPr>
          <w:rFonts w:ascii="Arial" w:hAnsi="Arial" w:cs="Arial"/>
          <w:sz w:val="18"/>
          <w:szCs w:val="18"/>
        </w:rPr>
        <w:t>der letzte Veranlagungszeitraum (</w:t>
      </w:r>
      <w:r w:rsidR="00B3397C" w:rsidRPr="002B4906">
        <w:rPr>
          <w:rFonts w:ascii="Arial" w:hAnsi="Arial" w:cs="Arial"/>
          <w:sz w:val="18"/>
          <w:szCs w:val="18"/>
        </w:rPr>
        <w:t>i.d.R. das Kalenderjahr vor der Geburt des Kindes</w:t>
      </w:r>
      <w:r w:rsidR="00FF4B33">
        <w:rPr>
          <w:rFonts w:ascii="Arial" w:hAnsi="Arial" w:cs="Arial"/>
          <w:sz w:val="18"/>
          <w:szCs w:val="18"/>
        </w:rPr>
        <w:t>)</w:t>
      </w:r>
      <w:r w:rsidR="00B3397C" w:rsidRPr="002B4906">
        <w:rPr>
          <w:rFonts w:ascii="Arial" w:hAnsi="Arial" w:cs="Arial"/>
          <w:sz w:val="18"/>
          <w:szCs w:val="18"/>
        </w:rPr>
        <w:t>.</w:t>
      </w:r>
    </w:p>
    <w:p w:rsidR="00B03012" w:rsidRPr="00FF5FA4" w:rsidRDefault="001F1F15" w:rsidP="004B1EFD">
      <w:pPr>
        <w:pBdr>
          <w:top w:val="single" w:sz="4" w:space="1" w:color="auto"/>
          <w:left w:val="single" w:sz="4" w:space="4" w:color="auto"/>
          <w:bottom w:val="single" w:sz="4" w:space="1" w:color="auto"/>
          <w:right w:val="single" w:sz="4" w:space="4" w:color="auto"/>
        </w:pBdr>
        <w:spacing w:line="20" w:lineRule="atLeast"/>
        <w:jc w:val="both"/>
        <w:rPr>
          <w:rFonts w:ascii="Arial" w:hAnsi="Arial" w:cs="Arial"/>
          <w:b/>
          <w:sz w:val="18"/>
          <w:szCs w:val="18"/>
        </w:rPr>
      </w:pPr>
      <w:r>
        <w:rPr>
          <w:rFonts w:ascii="Arial" w:hAnsi="Arial" w:cs="Arial"/>
          <w:b/>
          <w:sz w:val="18"/>
          <w:szCs w:val="18"/>
        </w:rPr>
        <w:lastRenderedPageBreak/>
        <w:t xml:space="preserve">Einkommen </w:t>
      </w:r>
      <w:r w:rsidR="00B03012" w:rsidRPr="00FF5FA4">
        <w:rPr>
          <w:rFonts w:ascii="Arial" w:hAnsi="Arial" w:cs="Arial"/>
          <w:b/>
          <w:sz w:val="18"/>
          <w:szCs w:val="18"/>
        </w:rPr>
        <w:t>nach der Geburt des Kindes</w:t>
      </w:r>
    </w:p>
    <w:p w:rsidR="00B03012" w:rsidRPr="00E80366" w:rsidRDefault="00B03012" w:rsidP="004B1EFD">
      <w:pPr>
        <w:jc w:val="both"/>
        <w:rPr>
          <w:rFonts w:ascii="Arial" w:hAnsi="Arial" w:cs="Arial"/>
          <w:sz w:val="18"/>
          <w:szCs w:val="18"/>
        </w:rPr>
      </w:pPr>
    </w:p>
    <w:p w:rsidR="00B03012" w:rsidRPr="00FF0FC2" w:rsidRDefault="00B03012" w:rsidP="004B1EFD">
      <w:pPr>
        <w:jc w:val="both"/>
        <w:rPr>
          <w:rFonts w:ascii="Arial" w:hAnsi="Arial" w:cs="Arial"/>
          <w:sz w:val="18"/>
          <w:szCs w:val="18"/>
        </w:rPr>
      </w:pPr>
      <w:r w:rsidRPr="00EE43B9">
        <w:rPr>
          <w:rFonts w:ascii="Arial" w:hAnsi="Arial" w:cs="Arial"/>
          <w:sz w:val="18"/>
          <w:szCs w:val="18"/>
        </w:rPr>
        <w:t xml:space="preserve">Eine wesentliche Anspruchsvoraussetzung für den Bezug von Elterngeld ist, dass im Bezugszeitraum  keine oder keine volle Erwerbstätigkeit ausgeübt wird. Im Durchschnitt des Lebensmonats dürfen 30 Stunden wöchentliche </w:t>
      </w:r>
      <w:r w:rsidRPr="00FF0FC2">
        <w:rPr>
          <w:rFonts w:ascii="Arial" w:hAnsi="Arial" w:cs="Arial"/>
          <w:sz w:val="18"/>
          <w:szCs w:val="18"/>
        </w:rPr>
        <w:t>Arbeitszeit nicht überschritten werden.</w:t>
      </w:r>
    </w:p>
    <w:p w:rsidR="00B03012" w:rsidRPr="00EE43B9" w:rsidRDefault="00B03012" w:rsidP="004B1EFD">
      <w:pPr>
        <w:jc w:val="both"/>
        <w:rPr>
          <w:rFonts w:ascii="Arial" w:hAnsi="Arial" w:cs="Arial"/>
          <w:sz w:val="18"/>
          <w:szCs w:val="18"/>
        </w:rPr>
      </w:pPr>
      <w:r w:rsidRPr="00FF0FC2">
        <w:rPr>
          <w:rFonts w:ascii="Arial" w:hAnsi="Arial" w:cs="Arial"/>
          <w:sz w:val="18"/>
          <w:szCs w:val="18"/>
        </w:rPr>
        <w:t xml:space="preserve">Der Besuch von Schule oder Hochschule sowie eine Beschäftigung zur Berufsbildung stellt keine volle Erwerbstätigkeit dar. </w:t>
      </w:r>
      <w:r w:rsidR="00E77CF2" w:rsidRPr="00FF0FC2">
        <w:rPr>
          <w:rFonts w:ascii="Arial" w:hAnsi="Arial" w:cs="Arial"/>
          <w:sz w:val="18"/>
          <w:szCs w:val="18"/>
        </w:rPr>
        <w:t xml:space="preserve">Die </w:t>
      </w:r>
      <w:r w:rsidRPr="00FF0FC2">
        <w:rPr>
          <w:rFonts w:ascii="Arial" w:hAnsi="Arial" w:cs="Arial"/>
          <w:sz w:val="18"/>
          <w:szCs w:val="18"/>
        </w:rPr>
        <w:t>Zeiten, in denen während einer Berufsausbildung, einem Studium etc. ein</w:t>
      </w:r>
      <w:r w:rsidRPr="00EE43B9">
        <w:rPr>
          <w:rFonts w:ascii="Arial" w:hAnsi="Arial" w:cs="Arial"/>
          <w:sz w:val="18"/>
          <w:szCs w:val="18"/>
        </w:rPr>
        <w:t xml:space="preserve"> Erwerbseinkommen erzielt wurde,  </w:t>
      </w:r>
      <w:r w:rsidR="00E77CF2" w:rsidRPr="00EE43B9">
        <w:rPr>
          <w:rFonts w:ascii="Arial" w:hAnsi="Arial" w:cs="Arial"/>
          <w:sz w:val="18"/>
          <w:szCs w:val="18"/>
        </w:rPr>
        <w:t xml:space="preserve">sind </w:t>
      </w:r>
      <w:r w:rsidRPr="00EE43B9">
        <w:rPr>
          <w:rFonts w:ascii="Arial" w:hAnsi="Arial" w:cs="Arial"/>
          <w:sz w:val="18"/>
          <w:szCs w:val="18"/>
        </w:rPr>
        <w:t xml:space="preserve">anzugeben. </w:t>
      </w:r>
    </w:p>
    <w:p w:rsidR="00B03012" w:rsidRPr="00EE43B9" w:rsidRDefault="00B03012" w:rsidP="004B1EFD">
      <w:pPr>
        <w:jc w:val="both"/>
        <w:rPr>
          <w:rFonts w:ascii="Arial" w:hAnsi="Arial" w:cs="Arial"/>
          <w:sz w:val="18"/>
          <w:szCs w:val="18"/>
        </w:rPr>
      </w:pPr>
      <w:r w:rsidRPr="00EE43B9">
        <w:rPr>
          <w:rFonts w:ascii="Arial" w:hAnsi="Arial" w:cs="Arial"/>
          <w:sz w:val="18"/>
          <w:szCs w:val="18"/>
        </w:rPr>
        <w:t xml:space="preserve">Tagespflegepersonen </w:t>
      </w:r>
      <w:proofErr w:type="spellStart"/>
      <w:r w:rsidRPr="00EE43B9">
        <w:rPr>
          <w:rFonts w:ascii="Arial" w:hAnsi="Arial" w:cs="Arial"/>
          <w:sz w:val="18"/>
          <w:szCs w:val="18"/>
        </w:rPr>
        <w:t>i.S.d</w:t>
      </w:r>
      <w:proofErr w:type="spellEnd"/>
      <w:r w:rsidRPr="00EE43B9">
        <w:rPr>
          <w:rFonts w:ascii="Arial" w:hAnsi="Arial" w:cs="Arial"/>
          <w:sz w:val="18"/>
          <w:szCs w:val="18"/>
        </w:rPr>
        <w:t>. §23 SGB VIII, die nicht mehr als fünf Kinder in der Tagespflege betreuen gelten ebenfalls  als nicht voll erwerbstätig.</w:t>
      </w:r>
    </w:p>
    <w:p w:rsidR="00B03012" w:rsidRPr="00EE43B9" w:rsidRDefault="00B03012" w:rsidP="004B1EFD">
      <w:pPr>
        <w:jc w:val="both"/>
        <w:rPr>
          <w:rFonts w:ascii="Arial" w:hAnsi="Arial" w:cs="Arial"/>
          <w:sz w:val="18"/>
          <w:szCs w:val="18"/>
        </w:rPr>
      </w:pPr>
      <w:r w:rsidRPr="00EE43B9">
        <w:rPr>
          <w:rFonts w:ascii="Arial" w:hAnsi="Arial" w:cs="Arial"/>
          <w:sz w:val="18"/>
          <w:szCs w:val="18"/>
        </w:rPr>
        <w:t>Bei Lehrern richtet sich der Umfang der zulässigen Teilzeittätigkeit nach der Höhe der Pflichtstundenzahl. Als Erwerbstätigkeit gelten auch geringfügige oder kurzzeitige Beschäftigungen im Sinne der §§ 40 bis 40b des Einkommensteuergesetzes.</w:t>
      </w:r>
    </w:p>
    <w:p w:rsidR="007E001D" w:rsidRDefault="00B03012" w:rsidP="004B1EFD">
      <w:pPr>
        <w:jc w:val="both"/>
        <w:rPr>
          <w:rFonts w:ascii="Arial" w:hAnsi="Arial" w:cs="Arial"/>
          <w:sz w:val="18"/>
          <w:szCs w:val="18"/>
        </w:rPr>
      </w:pPr>
      <w:r w:rsidRPr="00EE43B9">
        <w:rPr>
          <w:rFonts w:ascii="Arial" w:hAnsi="Arial" w:cs="Arial"/>
          <w:sz w:val="18"/>
          <w:szCs w:val="18"/>
        </w:rPr>
        <w:t>Soweit während des Elterngeldbezuges Erwerbseinkommen</w:t>
      </w:r>
      <w:r w:rsidR="007E001D" w:rsidRPr="00EE43B9">
        <w:rPr>
          <w:rFonts w:ascii="Arial" w:hAnsi="Arial" w:cs="Arial"/>
          <w:sz w:val="18"/>
          <w:szCs w:val="18"/>
        </w:rPr>
        <w:t>, Einkommen durch Gewinn</w:t>
      </w:r>
      <w:r w:rsidRPr="00EE43B9">
        <w:rPr>
          <w:rFonts w:ascii="Arial" w:hAnsi="Arial" w:cs="Arial"/>
          <w:sz w:val="18"/>
          <w:szCs w:val="18"/>
        </w:rPr>
        <w:t xml:space="preserve"> oder Erwerbsersatzeinkommen (z.B. Arbeitslosengeld</w:t>
      </w:r>
      <w:r w:rsidRPr="00507773">
        <w:rPr>
          <w:rFonts w:ascii="Arial" w:hAnsi="Arial" w:cs="Arial"/>
          <w:sz w:val="18"/>
          <w:szCs w:val="18"/>
        </w:rPr>
        <w:t xml:space="preserve"> I, Krankengeld, Rente wegen Erwerbsminderung</w:t>
      </w:r>
      <w:r>
        <w:rPr>
          <w:rFonts w:ascii="Arial" w:hAnsi="Arial" w:cs="Arial"/>
          <w:sz w:val="18"/>
          <w:szCs w:val="18"/>
        </w:rPr>
        <w:t>, Elterngeld für ein älteres Kind</w:t>
      </w:r>
      <w:r w:rsidRPr="00507773">
        <w:rPr>
          <w:rFonts w:ascii="Arial" w:hAnsi="Arial" w:cs="Arial"/>
          <w:sz w:val="18"/>
          <w:szCs w:val="18"/>
        </w:rPr>
        <w:t xml:space="preserve">) </w:t>
      </w:r>
      <w:r>
        <w:rPr>
          <w:rFonts w:ascii="Arial" w:hAnsi="Arial" w:cs="Arial"/>
          <w:sz w:val="18"/>
          <w:szCs w:val="18"/>
        </w:rPr>
        <w:t>bezogen</w:t>
      </w:r>
      <w:r w:rsidRPr="00507773">
        <w:rPr>
          <w:rFonts w:ascii="Arial" w:hAnsi="Arial" w:cs="Arial"/>
          <w:sz w:val="18"/>
          <w:szCs w:val="18"/>
        </w:rPr>
        <w:t xml:space="preserve"> wird, ist dieses auf das Elterngeld anzurechnen. </w:t>
      </w:r>
    </w:p>
    <w:p w:rsidR="00B03012" w:rsidRDefault="00B03012" w:rsidP="004B1EFD">
      <w:pPr>
        <w:jc w:val="both"/>
        <w:rPr>
          <w:rFonts w:ascii="Arial" w:hAnsi="Arial" w:cs="Arial"/>
          <w:sz w:val="18"/>
          <w:szCs w:val="18"/>
        </w:rPr>
      </w:pPr>
      <w:r w:rsidRPr="002B4906">
        <w:rPr>
          <w:rFonts w:ascii="Arial" w:hAnsi="Arial" w:cs="Arial"/>
          <w:sz w:val="18"/>
          <w:szCs w:val="18"/>
        </w:rPr>
        <w:t>Das Elterngeld wird als Einkommen auf das Arbeitslosengeld II (Zahlung durch Jobcenter) ggf. unter Beachtung eines Freibetrages aus vorheriger Tätigkeit angerechnet.</w:t>
      </w:r>
    </w:p>
    <w:p w:rsidR="001F1F15" w:rsidRPr="002B4906" w:rsidRDefault="001F1F15" w:rsidP="004B1EFD">
      <w:pPr>
        <w:jc w:val="both"/>
        <w:rPr>
          <w:rFonts w:ascii="Arial" w:hAnsi="Arial" w:cs="Arial"/>
          <w:sz w:val="18"/>
          <w:szCs w:val="18"/>
        </w:rPr>
      </w:pPr>
    </w:p>
    <w:p w:rsidR="001F1F15" w:rsidRPr="001F1F15" w:rsidRDefault="001F1F15" w:rsidP="001F1F15">
      <w:pPr>
        <w:jc w:val="both"/>
        <w:rPr>
          <w:rFonts w:ascii="Arial" w:hAnsi="Arial" w:cs="Arial"/>
          <w:b/>
          <w:sz w:val="18"/>
        </w:rPr>
      </w:pPr>
      <w:r w:rsidRPr="001F1F15">
        <w:rPr>
          <w:rFonts w:ascii="Arial" w:hAnsi="Arial" w:cs="Arial"/>
          <w:b/>
          <w:sz w:val="18"/>
        </w:rPr>
        <w:t>Mutterschaftsgeld / Arbeitgeberzuschuss / vergleichbare Leistungen</w:t>
      </w:r>
    </w:p>
    <w:p w:rsidR="001F1F15" w:rsidRDefault="001F1F15" w:rsidP="001F1F15">
      <w:pPr>
        <w:pStyle w:val="Textkrper-Zeileneinzug"/>
        <w:ind w:left="0"/>
        <w:jc w:val="both"/>
        <w:rPr>
          <w:rFonts w:ascii="Arial" w:hAnsi="Arial" w:cs="Arial"/>
          <w:sz w:val="18"/>
          <w:szCs w:val="18"/>
        </w:rPr>
      </w:pPr>
      <w:r w:rsidRPr="001F1F15">
        <w:rPr>
          <w:rFonts w:ascii="Arial" w:hAnsi="Arial" w:cs="Arial"/>
          <w:sz w:val="18"/>
          <w:szCs w:val="18"/>
        </w:rPr>
        <w:t xml:space="preserve">Das laufend zu </w:t>
      </w:r>
      <w:r w:rsidRPr="00AB6248">
        <w:rPr>
          <w:rFonts w:ascii="Arial" w:hAnsi="Arial" w:cs="Arial"/>
          <w:sz w:val="18"/>
          <w:szCs w:val="18"/>
        </w:rPr>
        <w:t xml:space="preserve">zahlende Mutterschaftsgeld wird auf das Elterngeld angerechnet. Das Gleiche gilt für den vom Arbeitgeber zu zahlenden Zuschuss zum Mutterschaftsgeld sowie für Dienstbezüge, </w:t>
      </w:r>
      <w:proofErr w:type="spellStart"/>
      <w:r w:rsidRPr="00AB6248">
        <w:rPr>
          <w:rFonts w:ascii="Arial" w:hAnsi="Arial" w:cs="Arial"/>
          <w:sz w:val="18"/>
          <w:szCs w:val="18"/>
        </w:rPr>
        <w:t>Anwärterbezüge</w:t>
      </w:r>
      <w:proofErr w:type="spellEnd"/>
      <w:r w:rsidRPr="00AB6248">
        <w:rPr>
          <w:rFonts w:ascii="Arial" w:hAnsi="Arial" w:cs="Arial"/>
          <w:sz w:val="18"/>
          <w:szCs w:val="18"/>
        </w:rPr>
        <w:t xml:space="preserve"> und Zuschüsse, die nach beamten- oder soldatenrechtlichen Vorschriften für die Zeit der Beschäftigungsverbote ab der Geburt zustehen. Auch dem Mutterschafts- oder Elterngeld vergleichbare ausländische Leistungen werden angerechnet.</w:t>
      </w:r>
    </w:p>
    <w:p w:rsidR="00B03012" w:rsidRDefault="00B25E50" w:rsidP="00CF72F3">
      <w:pPr>
        <w:pStyle w:val="Textkrper-Zeileneinzug"/>
        <w:ind w:left="0"/>
        <w:jc w:val="both"/>
        <w:rPr>
          <w:rFonts w:ascii="Arial" w:hAnsi="Arial" w:cs="Arial"/>
          <w:sz w:val="18"/>
        </w:rPr>
      </w:pPr>
      <w:r>
        <w:rPr>
          <w:rFonts w:ascii="Arial" w:hAnsi="Arial" w:cs="Arial"/>
          <w:sz w:val="18"/>
          <w:szCs w:val="18"/>
        </w:rPr>
        <w:t xml:space="preserve">► </w:t>
      </w:r>
      <w:r w:rsidR="00CF72F3">
        <w:rPr>
          <w:rFonts w:ascii="Arial" w:hAnsi="Arial" w:cs="Arial"/>
          <w:sz w:val="18"/>
          <w:szCs w:val="18"/>
        </w:rPr>
        <w:t>Seite 6 des Antrages</w:t>
      </w:r>
    </w:p>
    <w:p w:rsidR="00B03012" w:rsidRPr="00B07CED" w:rsidRDefault="006D2BBC" w:rsidP="004B1EFD">
      <w:pPr>
        <w:pBdr>
          <w:top w:val="single" w:sz="4" w:space="1" w:color="auto"/>
          <w:left w:val="single" w:sz="4" w:space="4" w:color="auto"/>
          <w:bottom w:val="single" w:sz="4" w:space="1" w:color="auto"/>
          <w:right w:val="single" w:sz="4" w:space="4" w:color="auto"/>
        </w:pBdr>
        <w:jc w:val="both"/>
        <w:rPr>
          <w:rFonts w:ascii="Arial" w:hAnsi="Arial" w:cs="Arial"/>
          <w:b/>
          <w:sz w:val="18"/>
          <w:szCs w:val="18"/>
        </w:rPr>
      </w:pPr>
      <w:r>
        <w:rPr>
          <w:rFonts w:ascii="Arial" w:hAnsi="Arial" w:cs="Arial"/>
          <w:b/>
          <w:sz w:val="18"/>
          <w:szCs w:val="18"/>
        </w:rPr>
        <w:t>Hinweise / Mitteilungspflichten</w:t>
      </w:r>
    </w:p>
    <w:p w:rsidR="00B03012" w:rsidRPr="009A14AB" w:rsidRDefault="00B03012" w:rsidP="004B1EFD">
      <w:pPr>
        <w:jc w:val="both"/>
        <w:rPr>
          <w:rFonts w:ascii="Arial" w:hAnsi="Arial" w:cs="Arial"/>
          <w:b/>
          <w:sz w:val="16"/>
          <w:szCs w:val="16"/>
        </w:rPr>
      </w:pPr>
    </w:p>
    <w:p w:rsidR="00B03012" w:rsidRPr="00EE43B9" w:rsidRDefault="00B03012" w:rsidP="004B1EFD">
      <w:pPr>
        <w:jc w:val="both"/>
        <w:rPr>
          <w:rFonts w:ascii="Arial" w:hAnsi="Arial" w:cs="Arial"/>
          <w:sz w:val="18"/>
        </w:rPr>
      </w:pPr>
      <w:r w:rsidRPr="00EE43B9">
        <w:rPr>
          <w:rFonts w:ascii="Arial" w:hAnsi="Arial" w:cs="Arial"/>
          <w:sz w:val="18"/>
        </w:rPr>
        <w:t xml:space="preserve">Es wird darauf hingewiesen, dass die Verletzung zur Pflicht zur rechtzeitigen Mitteilung </w:t>
      </w:r>
      <w:r w:rsidR="00D8290A" w:rsidRPr="00EE43B9">
        <w:rPr>
          <w:rFonts w:ascii="Arial" w:hAnsi="Arial" w:cs="Arial"/>
          <w:sz w:val="18"/>
        </w:rPr>
        <w:t xml:space="preserve">von Veränderungen in den persönlichen Verhältnissen </w:t>
      </w:r>
      <w:r w:rsidRPr="00EE43B9">
        <w:rPr>
          <w:rFonts w:ascii="Arial" w:hAnsi="Arial" w:cs="Arial"/>
          <w:sz w:val="18"/>
        </w:rPr>
        <w:t>nach § 14 BEE</w:t>
      </w:r>
      <w:r w:rsidR="001F1F15" w:rsidRPr="00EE43B9">
        <w:rPr>
          <w:rFonts w:ascii="Arial" w:hAnsi="Arial" w:cs="Arial"/>
          <w:sz w:val="18"/>
        </w:rPr>
        <w:t>G</w:t>
      </w:r>
      <w:r w:rsidRPr="00EE43B9">
        <w:rPr>
          <w:rFonts w:ascii="Arial" w:hAnsi="Arial" w:cs="Arial"/>
          <w:sz w:val="18"/>
        </w:rPr>
        <w:t xml:space="preserve"> in Verbindung mit § 60 SGB I als Ordnungswidrigkeit geahndet werden kann. Die Geldbuße hierfür kann bis zu 2.000 Euro betragen. Zu Unrecht ausgezahltes Elterngeld wird zurückgefordert und ist zu erstatten. </w:t>
      </w:r>
    </w:p>
    <w:p w:rsidR="00C27637" w:rsidRDefault="00C27637" w:rsidP="00C27637">
      <w:pPr>
        <w:pStyle w:val="berschrift1"/>
        <w:numPr>
          <w:ilvl w:val="0"/>
          <w:numId w:val="9"/>
        </w:numPr>
        <w:autoSpaceDE w:val="0"/>
        <w:autoSpaceDN w:val="0"/>
        <w:adjustRightInd w:val="0"/>
        <w:spacing w:line="20" w:lineRule="atLeast"/>
        <w:jc w:val="both"/>
        <w:rPr>
          <w:rFonts w:ascii="Arial" w:hAnsi="Arial" w:cs="Arial"/>
          <w:color w:val="auto"/>
          <w:sz w:val="22"/>
          <w:szCs w:val="22"/>
        </w:rPr>
      </w:pPr>
      <w:r w:rsidRPr="004B4C59">
        <w:rPr>
          <w:rFonts w:ascii="Arial" w:hAnsi="Arial" w:cs="Arial"/>
          <w:color w:val="auto"/>
          <w:sz w:val="22"/>
          <w:szCs w:val="22"/>
        </w:rPr>
        <w:t xml:space="preserve">Berechnung des Elterngeldes  </w:t>
      </w:r>
    </w:p>
    <w:p w:rsidR="004B4C59" w:rsidRPr="004B4C59" w:rsidRDefault="004B4C59" w:rsidP="004B4C59"/>
    <w:p w:rsidR="00C27637" w:rsidRPr="007757DD" w:rsidRDefault="00C27637" w:rsidP="00C27637">
      <w:pPr>
        <w:autoSpaceDE w:val="0"/>
        <w:autoSpaceDN w:val="0"/>
        <w:adjustRightInd w:val="0"/>
        <w:jc w:val="both"/>
        <w:rPr>
          <w:rFonts w:ascii="Arial" w:hAnsi="Arial" w:cs="Arial"/>
          <w:b/>
          <w:sz w:val="18"/>
          <w:szCs w:val="18"/>
        </w:rPr>
      </w:pPr>
      <w:r w:rsidRPr="007757DD">
        <w:rPr>
          <w:rFonts w:ascii="Arial" w:hAnsi="Arial" w:cs="Arial"/>
          <w:b/>
          <w:sz w:val="18"/>
          <w:szCs w:val="18"/>
        </w:rPr>
        <w:t>Einkünften aus nichtselbständiger Erwerbstätigkeit</w:t>
      </w:r>
    </w:p>
    <w:p w:rsidR="00C27637" w:rsidRDefault="00C27637" w:rsidP="00C27637">
      <w:pPr>
        <w:autoSpaceDE w:val="0"/>
        <w:autoSpaceDN w:val="0"/>
        <w:adjustRightInd w:val="0"/>
        <w:jc w:val="both"/>
        <w:rPr>
          <w:rFonts w:ascii="Arial" w:hAnsi="Arial" w:cs="Arial"/>
          <w:sz w:val="18"/>
          <w:szCs w:val="18"/>
        </w:rPr>
      </w:pPr>
      <w:r w:rsidRPr="007757DD">
        <w:rPr>
          <w:rFonts w:ascii="Arial" w:hAnsi="Arial" w:cs="Arial"/>
          <w:sz w:val="18"/>
          <w:szCs w:val="18"/>
        </w:rPr>
        <w:t>Berücksichtigt wird der monatliche steuerpflichtige Bruttolohn aus dem Zwölf-Monatszeitraum vor der Geburt</w:t>
      </w:r>
      <w:r>
        <w:rPr>
          <w:rFonts w:ascii="Arial" w:hAnsi="Arial" w:cs="Arial"/>
          <w:sz w:val="18"/>
          <w:szCs w:val="18"/>
        </w:rPr>
        <w:t xml:space="preserve"> (Bemessungszeitraum)</w:t>
      </w:r>
      <w:r w:rsidRPr="007757DD">
        <w:rPr>
          <w:rFonts w:ascii="Arial" w:hAnsi="Arial" w:cs="Arial"/>
          <w:sz w:val="18"/>
          <w:szCs w:val="18"/>
        </w:rPr>
        <w:t xml:space="preserve">. </w:t>
      </w:r>
      <w:r w:rsidRPr="001B31FA">
        <w:rPr>
          <w:rFonts w:ascii="Arial" w:hAnsi="Arial" w:cs="Arial"/>
          <w:sz w:val="18"/>
          <w:szCs w:val="18"/>
        </w:rPr>
        <w:t>Zu den steuerpflichtigen Einkünften zählen auch pauschal versteuerte Einkünfte sowie solche, die im Rahmen</w:t>
      </w:r>
      <w:r>
        <w:rPr>
          <w:rFonts w:ascii="Arial" w:hAnsi="Arial" w:cs="Arial"/>
          <w:sz w:val="18"/>
          <w:szCs w:val="18"/>
        </w:rPr>
        <w:t xml:space="preserve"> </w:t>
      </w:r>
      <w:r w:rsidRPr="001B31FA">
        <w:rPr>
          <w:rFonts w:ascii="Arial" w:hAnsi="Arial" w:cs="Arial"/>
          <w:sz w:val="18"/>
          <w:szCs w:val="18"/>
        </w:rPr>
        <w:t xml:space="preserve">einer Berufsausbildung erzielt werden. </w:t>
      </w:r>
    </w:p>
    <w:p w:rsidR="00C27637" w:rsidRDefault="00C27637" w:rsidP="00C27637">
      <w:pPr>
        <w:autoSpaceDE w:val="0"/>
        <w:autoSpaceDN w:val="0"/>
        <w:adjustRightInd w:val="0"/>
        <w:jc w:val="both"/>
        <w:rPr>
          <w:rFonts w:ascii="Arial" w:hAnsi="Arial" w:cs="Arial"/>
          <w:sz w:val="18"/>
          <w:szCs w:val="18"/>
        </w:rPr>
      </w:pPr>
      <w:r w:rsidRPr="007757DD">
        <w:rPr>
          <w:rFonts w:ascii="Arial" w:hAnsi="Arial" w:cs="Arial"/>
          <w:sz w:val="18"/>
          <w:szCs w:val="18"/>
        </w:rPr>
        <w:t>Hiervon abgezogen wird jeweils 1/12 des Werbungskostenpauschbetrages, der am 01.01. des Kalenderjahres vor der Geburt</w:t>
      </w:r>
      <w:r>
        <w:rPr>
          <w:rFonts w:ascii="Arial" w:hAnsi="Arial" w:cs="Arial"/>
          <w:sz w:val="18"/>
          <w:szCs w:val="18"/>
        </w:rPr>
        <w:t xml:space="preserve"> </w:t>
      </w:r>
      <w:r w:rsidRPr="007757DD">
        <w:rPr>
          <w:rFonts w:ascii="Arial" w:hAnsi="Arial" w:cs="Arial"/>
          <w:sz w:val="18"/>
          <w:szCs w:val="18"/>
        </w:rPr>
        <w:t>des Kindes gültig war. Steuern werden pauschaliert, unter Berücksichtigung von bestimmten Merkmalen (Steuerklasse, Anzahl der Kinderfreibeträge), die im letzten Monat des Bemessungszeitraumes vorgelegen haben, ermittelt und abgezogen. Hat sich ein Abzugsmerkmal im Bemessungszeitraum geändert, gilt das Abzugsmerkmal, welches in den</w:t>
      </w:r>
      <w:r>
        <w:rPr>
          <w:rFonts w:ascii="Arial" w:hAnsi="Arial" w:cs="Arial"/>
          <w:sz w:val="18"/>
          <w:szCs w:val="18"/>
        </w:rPr>
        <w:t xml:space="preserve"> </w:t>
      </w:r>
      <w:r w:rsidRPr="007757DD">
        <w:rPr>
          <w:rFonts w:ascii="Arial" w:hAnsi="Arial" w:cs="Arial"/>
          <w:sz w:val="18"/>
          <w:szCs w:val="18"/>
        </w:rPr>
        <w:t xml:space="preserve">überwiegenden Monaten gegolten hat. </w:t>
      </w:r>
      <w:r>
        <w:rPr>
          <w:rFonts w:ascii="Arial" w:hAnsi="Arial" w:cs="Arial"/>
          <w:sz w:val="18"/>
          <w:szCs w:val="18"/>
        </w:rPr>
        <w:t>D</w:t>
      </w:r>
      <w:r w:rsidRPr="007757DD">
        <w:rPr>
          <w:rFonts w:ascii="Arial" w:hAnsi="Arial" w:cs="Arial"/>
          <w:sz w:val="18"/>
          <w:szCs w:val="18"/>
        </w:rPr>
        <w:t>ie Abzugsmerkmale den Lohn- und Gehaltsbescheinigungen entnommen.</w:t>
      </w:r>
    </w:p>
    <w:p w:rsidR="00C27637" w:rsidRPr="006304CE" w:rsidRDefault="00C27637" w:rsidP="00C27637">
      <w:pPr>
        <w:autoSpaceDE w:val="0"/>
        <w:autoSpaceDN w:val="0"/>
        <w:adjustRightInd w:val="0"/>
        <w:jc w:val="both"/>
        <w:rPr>
          <w:rFonts w:ascii="Arial" w:hAnsi="Arial" w:cs="Arial"/>
          <w:i/>
          <w:sz w:val="18"/>
          <w:szCs w:val="18"/>
        </w:rPr>
      </w:pPr>
      <w:r w:rsidRPr="006304CE">
        <w:rPr>
          <w:rFonts w:ascii="Arial" w:hAnsi="Arial" w:cs="Arial"/>
          <w:i/>
          <w:sz w:val="18"/>
          <w:szCs w:val="18"/>
        </w:rPr>
        <w:t>Nicht berücksichtigt werden Einkünfte, die nicht im Inland und nicht innerhalb eines EU/EWR-Staates versteuert werden. Steuerfreie Einkünfte</w:t>
      </w:r>
      <w:r>
        <w:rPr>
          <w:rFonts w:ascii="Arial" w:hAnsi="Arial" w:cs="Arial"/>
          <w:i/>
          <w:sz w:val="18"/>
          <w:szCs w:val="18"/>
        </w:rPr>
        <w:t>,</w:t>
      </w:r>
      <w:r w:rsidRPr="006304CE">
        <w:rPr>
          <w:rFonts w:ascii="Arial" w:hAnsi="Arial" w:cs="Arial"/>
          <w:i/>
          <w:sz w:val="18"/>
          <w:szCs w:val="18"/>
        </w:rPr>
        <w:t xml:space="preserve"> sowie Einkünfte, die lohnsteuerrechtlich als sonstige Bezüge behandelt werden (Sonderzuwendungen, Weihnachtsgeld, Urlaubsgeld, Abfindungen, einmalige Leistungsprämien</w:t>
      </w:r>
      <w:r>
        <w:rPr>
          <w:rFonts w:ascii="Arial" w:hAnsi="Arial" w:cs="Arial"/>
          <w:i/>
          <w:sz w:val="18"/>
          <w:szCs w:val="18"/>
        </w:rPr>
        <w:t>,</w:t>
      </w:r>
      <w:r w:rsidRPr="006304CE">
        <w:rPr>
          <w:rFonts w:ascii="Arial" w:hAnsi="Arial" w:cs="Arial"/>
          <w:i/>
          <w:sz w:val="18"/>
          <w:szCs w:val="18"/>
        </w:rPr>
        <w:t xml:space="preserve"> Tantiemen etc.), sind ebenfalls nicht zu berücksichtigen.</w:t>
      </w:r>
    </w:p>
    <w:p w:rsidR="00C27637" w:rsidRDefault="00C27637" w:rsidP="00C27637">
      <w:pPr>
        <w:autoSpaceDE w:val="0"/>
        <w:autoSpaceDN w:val="0"/>
        <w:adjustRightInd w:val="0"/>
        <w:jc w:val="both"/>
        <w:rPr>
          <w:rFonts w:ascii="Arial" w:hAnsi="Arial" w:cs="Arial"/>
          <w:sz w:val="18"/>
          <w:szCs w:val="18"/>
        </w:rPr>
      </w:pPr>
    </w:p>
    <w:p w:rsidR="00C27637" w:rsidRPr="007757DD" w:rsidRDefault="00C27637" w:rsidP="00C27637">
      <w:pPr>
        <w:autoSpaceDE w:val="0"/>
        <w:autoSpaceDN w:val="0"/>
        <w:adjustRightInd w:val="0"/>
        <w:jc w:val="both"/>
        <w:rPr>
          <w:rFonts w:ascii="Arial" w:hAnsi="Arial" w:cs="Arial"/>
          <w:b/>
          <w:sz w:val="18"/>
          <w:szCs w:val="18"/>
        </w:rPr>
      </w:pPr>
      <w:r w:rsidRPr="007757DD">
        <w:rPr>
          <w:rFonts w:ascii="Arial" w:hAnsi="Arial" w:cs="Arial"/>
          <w:b/>
          <w:sz w:val="18"/>
          <w:szCs w:val="18"/>
        </w:rPr>
        <w:t>Einkünften aus selbständiger Erwerbstätigkeit</w:t>
      </w:r>
    </w:p>
    <w:p w:rsidR="00C27637" w:rsidRDefault="00C27637" w:rsidP="00C27637">
      <w:pPr>
        <w:autoSpaceDE w:val="0"/>
        <w:autoSpaceDN w:val="0"/>
        <w:adjustRightInd w:val="0"/>
        <w:jc w:val="both"/>
        <w:rPr>
          <w:rFonts w:ascii="Arial" w:hAnsi="Arial" w:cs="Arial"/>
          <w:sz w:val="18"/>
          <w:szCs w:val="18"/>
        </w:rPr>
      </w:pPr>
      <w:r w:rsidRPr="007757DD">
        <w:rPr>
          <w:rFonts w:ascii="Arial" w:hAnsi="Arial" w:cs="Arial"/>
          <w:sz w:val="18"/>
          <w:szCs w:val="18"/>
        </w:rPr>
        <w:t>Berücksichtigt wird der Gewinn aus dem Gewinnermittlungszeitraum, der dem letzten abgeschlossenen steuerlichen Veranlagungszeitraum vor der Geburt des Kindes zugrunde gelegen hat</w:t>
      </w:r>
      <w:r>
        <w:rPr>
          <w:rFonts w:ascii="Arial" w:hAnsi="Arial" w:cs="Arial"/>
          <w:sz w:val="18"/>
          <w:szCs w:val="18"/>
        </w:rPr>
        <w:t xml:space="preserve"> (Bemessungszeitraum)</w:t>
      </w:r>
      <w:r w:rsidRPr="007757DD">
        <w:rPr>
          <w:rFonts w:ascii="Arial" w:hAnsi="Arial" w:cs="Arial"/>
          <w:sz w:val="18"/>
          <w:szCs w:val="18"/>
        </w:rPr>
        <w:t>. In der Regel ist dies das Kalenderjahr vor der Geburt</w:t>
      </w:r>
      <w:r w:rsidRPr="003203ED">
        <w:rPr>
          <w:rFonts w:ascii="Arial" w:hAnsi="Arial" w:cs="Arial"/>
          <w:sz w:val="18"/>
          <w:szCs w:val="18"/>
        </w:rPr>
        <w:t>.</w:t>
      </w:r>
      <w:r w:rsidRPr="007757DD">
        <w:rPr>
          <w:rFonts w:ascii="Arial" w:hAnsi="Arial" w:cs="Arial"/>
          <w:sz w:val="18"/>
          <w:szCs w:val="18"/>
        </w:rPr>
        <w:t xml:space="preserve"> Steuern werden pauschaliert, unter Berücksichtigung von</w:t>
      </w:r>
      <w:r>
        <w:rPr>
          <w:rFonts w:ascii="Arial" w:hAnsi="Arial" w:cs="Arial"/>
          <w:sz w:val="18"/>
          <w:szCs w:val="18"/>
        </w:rPr>
        <w:t xml:space="preserve"> </w:t>
      </w:r>
      <w:r w:rsidRPr="007757DD">
        <w:rPr>
          <w:rFonts w:ascii="Arial" w:hAnsi="Arial" w:cs="Arial"/>
          <w:sz w:val="18"/>
          <w:szCs w:val="18"/>
        </w:rPr>
        <w:t xml:space="preserve">bestimmten Abzugsmerkmalen (Steuerklasse, Anzahl der Kinderfreibeträge), die dem maßgeblichen Einkommensteuerbescheid zu entnehmen sind, ermittelt und abgezogen (siehe Steuerermittlung). </w:t>
      </w:r>
      <w:r>
        <w:rPr>
          <w:rFonts w:ascii="Arial" w:hAnsi="Arial" w:cs="Arial"/>
          <w:sz w:val="18"/>
          <w:szCs w:val="18"/>
        </w:rPr>
        <w:t xml:space="preserve">Es </w:t>
      </w:r>
      <w:r w:rsidRPr="007757DD">
        <w:rPr>
          <w:rFonts w:ascii="Arial" w:hAnsi="Arial" w:cs="Arial"/>
          <w:sz w:val="18"/>
          <w:szCs w:val="18"/>
        </w:rPr>
        <w:t>wird die Steuerklasse 4 zugrunde gelegt.</w:t>
      </w:r>
      <w:r>
        <w:rPr>
          <w:rFonts w:ascii="Arial" w:hAnsi="Arial" w:cs="Arial"/>
          <w:sz w:val="18"/>
          <w:szCs w:val="18"/>
        </w:rPr>
        <w:t xml:space="preserve"> </w:t>
      </w:r>
    </w:p>
    <w:p w:rsidR="00C27637" w:rsidRPr="007757DD" w:rsidRDefault="00C27637" w:rsidP="00C27637">
      <w:pPr>
        <w:autoSpaceDE w:val="0"/>
        <w:autoSpaceDN w:val="0"/>
        <w:adjustRightInd w:val="0"/>
        <w:jc w:val="both"/>
        <w:rPr>
          <w:rFonts w:ascii="Arial" w:hAnsi="Arial" w:cs="Arial"/>
          <w:sz w:val="18"/>
          <w:szCs w:val="18"/>
        </w:rPr>
      </w:pPr>
    </w:p>
    <w:p w:rsidR="00C27637" w:rsidRPr="007757DD" w:rsidRDefault="00C27637" w:rsidP="00C27637">
      <w:pPr>
        <w:autoSpaceDE w:val="0"/>
        <w:autoSpaceDN w:val="0"/>
        <w:adjustRightInd w:val="0"/>
        <w:jc w:val="both"/>
        <w:rPr>
          <w:rFonts w:ascii="Arial" w:hAnsi="Arial" w:cs="Arial"/>
          <w:b/>
          <w:sz w:val="18"/>
          <w:szCs w:val="18"/>
        </w:rPr>
      </w:pPr>
      <w:r w:rsidRPr="007757DD">
        <w:rPr>
          <w:rFonts w:ascii="Arial" w:hAnsi="Arial" w:cs="Arial"/>
          <w:b/>
          <w:sz w:val="18"/>
          <w:szCs w:val="18"/>
        </w:rPr>
        <w:t>Steuerermittlung</w:t>
      </w:r>
    </w:p>
    <w:p w:rsidR="00C27637" w:rsidRPr="007757DD" w:rsidRDefault="00C27637" w:rsidP="00C27637">
      <w:pPr>
        <w:autoSpaceDE w:val="0"/>
        <w:autoSpaceDN w:val="0"/>
        <w:adjustRightInd w:val="0"/>
        <w:jc w:val="both"/>
        <w:rPr>
          <w:rFonts w:ascii="Arial" w:hAnsi="Arial" w:cs="Arial"/>
          <w:sz w:val="18"/>
          <w:szCs w:val="18"/>
        </w:rPr>
      </w:pPr>
      <w:r w:rsidRPr="007757DD">
        <w:rPr>
          <w:rFonts w:ascii="Arial" w:hAnsi="Arial" w:cs="Arial"/>
          <w:sz w:val="18"/>
          <w:szCs w:val="18"/>
        </w:rPr>
        <w:t xml:space="preserve">Ermittlung von </w:t>
      </w:r>
      <w:r>
        <w:rPr>
          <w:rFonts w:ascii="Arial" w:hAnsi="Arial" w:cs="Arial"/>
          <w:sz w:val="18"/>
          <w:szCs w:val="18"/>
        </w:rPr>
        <w:t>S</w:t>
      </w:r>
      <w:r w:rsidRPr="007757DD">
        <w:rPr>
          <w:rFonts w:ascii="Arial" w:hAnsi="Arial" w:cs="Arial"/>
          <w:sz w:val="18"/>
          <w:szCs w:val="18"/>
        </w:rPr>
        <w:t>teuern, Solidaritätszuschlag und Kirchensteuern</w:t>
      </w:r>
    </w:p>
    <w:p w:rsidR="00C27637" w:rsidRDefault="00C27637" w:rsidP="00C27637">
      <w:pPr>
        <w:autoSpaceDE w:val="0"/>
        <w:autoSpaceDN w:val="0"/>
        <w:adjustRightInd w:val="0"/>
        <w:jc w:val="both"/>
        <w:rPr>
          <w:rFonts w:ascii="Arial" w:hAnsi="Arial" w:cs="Arial"/>
          <w:sz w:val="18"/>
          <w:szCs w:val="18"/>
        </w:rPr>
      </w:pPr>
      <w:r w:rsidRPr="007757DD">
        <w:rPr>
          <w:rFonts w:ascii="Arial" w:hAnsi="Arial" w:cs="Arial"/>
          <w:sz w:val="18"/>
          <w:szCs w:val="18"/>
        </w:rPr>
        <w:t xml:space="preserve">Die Ermittlung der Steuern erfolgt pauschaliert auf der Grundlage des am 01.01. des Kalenderjahres vor der Geburt des Kindes gültigen Programmablaufplanes (PAP) gem. § 39b Abs. 6 Einkommensteuergesetz unter Berücksichtigung bestimmter Abzugsmerkmale wie z. B. der Kinderfreibeträge, der Steuerklasse und der </w:t>
      </w:r>
      <w:r w:rsidRPr="007F5A0F">
        <w:rPr>
          <w:rFonts w:ascii="Arial" w:hAnsi="Arial" w:cs="Arial"/>
          <w:sz w:val="18"/>
          <w:szCs w:val="18"/>
        </w:rPr>
        <w:t>Vorsorgepauschale.</w:t>
      </w:r>
    </w:p>
    <w:p w:rsidR="00C27637" w:rsidRPr="007757DD" w:rsidRDefault="00C27637" w:rsidP="00C27637">
      <w:pPr>
        <w:autoSpaceDE w:val="0"/>
        <w:autoSpaceDN w:val="0"/>
        <w:adjustRightInd w:val="0"/>
        <w:jc w:val="both"/>
        <w:rPr>
          <w:rFonts w:ascii="Arial" w:hAnsi="Arial" w:cs="Arial"/>
          <w:sz w:val="18"/>
          <w:szCs w:val="18"/>
        </w:rPr>
      </w:pPr>
      <w:r w:rsidRPr="007757DD">
        <w:rPr>
          <w:rFonts w:ascii="Arial" w:hAnsi="Arial" w:cs="Arial"/>
          <w:sz w:val="18"/>
          <w:szCs w:val="18"/>
        </w:rPr>
        <w:t>Kirchensteuern werden einheitlich in Höhe von 8% der ermittelten Einkommensteuer errechnet, sofern die berechtigte Person kirchensteuerpflichtig ist.</w:t>
      </w:r>
    </w:p>
    <w:p w:rsidR="00C27637" w:rsidRDefault="00C27637" w:rsidP="00C27637">
      <w:pPr>
        <w:autoSpaceDE w:val="0"/>
        <w:autoSpaceDN w:val="0"/>
        <w:adjustRightInd w:val="0"/>
        <w:jc w:val="both"/>
        <w:rPr>
          <w:rFonts w:ascii="Arial" w:hAnsi="Arial" w:cs="Arial"/>
          <w:sz w:val="18"/>
          <w:szCs w:val="18"/>
        </w:rPr>
      </w:pPr>
      <w:r w:rsidRPr="007757DD">
        <w:rPr>
          <w:rFonts w:ascii="Arial" w:hAnsi="Arial" w:cs="Arial"/>
          <w:sz w:val="18"/>
          <w:szCs w:val="18"/>
        </w:rPr>
        <w:t>Die Steuerermittlung erfolgt einheitlich für Einkommen aus nichtselbständiger und selbständiger Arbeit.</w:t>
      </w:r>
    </w:p>
    <w:p w:rsidR="00C27637" w:rsidRPr="007757DD" w:rsidRDefault="00C27637" w:rsidP="00C27637">
      <w:pPr>
        <w:autoSpaceDE w:val="0"/>
        <w:autoSpaceDN w:val="0"/>
        <w:adjustRightInd w:val="0"/>
        <w:jc w:val="both"/>
        <w:rPr>
          <w:rFonts w:ascii="Arial" w:hAnsi="Arial" w:cs="Arial"/>
          <w:sz w:val="18"/>
          <w:szCs w:val="18"/>
        </w:rPr>
      </w:pPr>
    </w:p>
    <w:p w:rsidR="00C27637" w:rsidRPr="007607FE" w:rsidRDefault="00C27637" w:rsidP="00C27637">
      <w:pPr>
        <w:autoSpaceDE w:val="0"/>
        <w:autoSpaceDN w:val="0"/>
        <w:adjustRightInd w:val="0"/>
        <w:jc w:val="both"/>
        <w:rPr>
          <w:rFonts w:ascii="Arial" w:hAnsi="Arial" w:cs="Arial"/>
          <w:b/>
          <w:sz w:val="18"/>
          <w:szCs w:val="18"/>
        </w:rPr>
      </w:pPr>
      <w:r w:rsidRPr="007607FE">
        <w:rPr>
          <w:rFonts w:ascii="Arial" w:hAnsi="Arial" w:cs="Arial"/>
          <w:b/>
          <w:sz w:val="18"/>
          <w:szCs w:val="18"/>
        </w:rPr>
        <w:t>Ermittlung der Abzüge für Sozialabgaben</w:t>
      </w:r>
    </w:p>
    <w:p w:rsidR="00C27637" w:rsidRPr="007757DD" w:rsidRDefault="00C27637" w:rsidP="00C27637">
      <w:pPr>
        <w:autoSpaceDE w:val="0"/>
        <w:autoSpaceDN w:val="0"/>
        <w:adjustRightInd w:val="0"/>
        <w:jc w:val="both"/>
        <w:rPr>
          <w:rFonts w:ascii="Arial" w:hAnsi="Arial" w:cs="Arial"/>
          <w:sz w:val="18"/>
          <w:szCs w:val="18"/>
        </w:rPr>
      </w:pPr>
      <w:r w:rsidRPr="007757DD">
        <w:rPr>
          <w:rFonts w:ascii="Arial" w:hAnsi="Arial" w:cs="Arial"/>
          <w:sz w:val="18"/>
          <w:szCs w:val="18"/>
        </w:rPr>
        <w:t>Berücksichtigt werden nur Abgaben für gesetzliche Pflichtversicherungen bzw. der gesetzlichen Rentenversicherung vergleichbare Einrichtungen (z.B. Versorgungswerk).</w:t>
      </w:r>
      <w:r>
        <w:rPr>
          <w:rFonts w:ascii="Arial" w:hAnsi="Arial" w:cs="Arial"/>
          <w:sz w:val="18"/>
          <w:szCs w:val="18"/>
        </w:rPr>
        <w:t xml:space="preserve"> </w:t>
      </w:r>
      <w:r w:rsidRPr="007757DD">
        <w:rPr>
          <w:rFonts w:ascii="Arial" w:hAnsi="Arial" w:cs="Arial"/>
          <w:sz w:val="18"/>
          <w:szCs w:val="18"/>
        </w:rPr>
        <w:t>Folgende pauschalierte Abzüge werden vorgenommen:</w:t>
      </w:r>
    </w:p>
    <w:p w:rsidR="00C27637" w:rsidRPr="007757DD" w:rsidRDefault="00C27637" w:rsidP="00C27637">
      <w:pPr>
        <w:autoSpaceDE w:val="0"/>
        <w:autoSpaceDN w:val="0"/>
        <w:adjustRightInd w:val="0"/>
        <w:jc w:val="both"/>
        <w:rPr>
          <w:rFonts w:ascii="Arial" w:hAnsi="Arial" w:cs="Arial"/>
          <w:sz w:val="18"/>
          <w:szCs w:val="18"/>
        </w:rPr>
      </w:pPr>
      <w:r w:rsidRPr="007757DD">
        <w:rPr>
          <w:rFonts w:ascii="Arial" w:hAnsi="Arial" w:cs="Arial"/>
          <w:sz w:val="18"/>
          <w:szCs w:val="18"/>
        </w:rPr>
        <w:t>- 9 Prozent für die Kranken- und Pflegeversicherung</w:t>
      </w:r>
    </w:p>
    <w:p w:rsidR="00C27637" w:rsidRPr="007757DD" w:rsidRDefault="00C27637" w:rsidP="00C27637">
      <w:pPr>
        <w:autoSpaceDE w:val="0"/>
        <w:autoSpaceDN w:val="0"/>
        <w:adjustRightInd w:val="0"/>
        <w:jc w:val="both"/>
        <w:rPr>
          <w:rFonts w:ascii="Arial" w:hAnsi="Arial" w:cs="Arial"/>
          <w:sz w:val="18"/>
          <w:szCs w:val="18"/>
        </w:rPr>
      </w:pPr>
      <w:r w:rsidRPr="007757DD">
        <w:rPr>
          <w:rFonts w:ascii="Arial" w:hAnsi="Arial" w:cs="Arial"/>
          <w:sz w:val="18"/>
          <w:szCs w:val="18"/>
        </w:rPr>
        <w:t>- 10 Prozent für die Rentenversicherung oder eine vergleichbare Einrichtung</w:t>
      </w:r>
    </w:p>
    <w:p w:rsidR="00C27637" w:rsidRPr="007757DD" w:rsidRDefault="00C27637" w:rsidP="00C27637">
      <w:pPr>
        <w:autoSpaceDE w:val="0"/>
        <w:autoSpaceDN w:val="0"/>
        <w:adjustRightInd w:val="0"/>
        <w:jc w:val="both"/>
        <w:rPr>
          <w:rFonts w:ascii="Arial" w:hAnsi="Arial" w:cs="Arial"/>
          <w:sz w:val="18"/>
          <w:szCs w:val="18"/>
        </w:rPr>
      </w:pPr>
      <w:r w:rsidRPr="007757DD">
        <w:rPr>
          <w:rFonts w:ascii="Arial" w:hAnsi="Arial" w:cs="Arial"/>
          <w:sz w:val="18"/>
          <w:szCs w:val="18"/>
        </w:rPr>
        <w:t>- 2 Prozent für die Arbeitsförderung</w:t>
      </w:r>
    </w:p>
    <w:p w:rsidR="00C27637" w:rsidRDefault="00C27637" w:rsidP="00C27637">
      <w:pPr>
        <w:autoSpaceDE w:val="0"/>
        <w:autoSpaceDN w:val="0"/>
        <w:adjustRightInd w:val="0"/>
        <w:jc w:val="both"/>
        <w:rPr>
          <w:rFonts w:ascii="Arial" w:hAnsi="Arial" w:cs="Arial"/>
          <w:sz w:val="18"/>
          <w:szCs w:val="18"/>
        </w:rPr>
      </w:pPr>
      <w:r w:rsidRPr="007757DD">
        <w:rPr>
          <w:rFonts w:ascii="Arial" w:hAnsi="Arial" w:cs="Arial"/>
          <w:sz w:val="18"/>
          <w:szCs w:val="18"/>
        </w:rPr>
        <w:t>Der Abzug erfolgt nur, wenn die berechtigte Person in dem betreffenden Zweig der Sozialversicherung versicherungspflichtig ist, dann allerdings einheitlich für alle zu berücksichtigenden Einkunftsarten (nichtselbständige und selbständige Arbeit).</w:t>
      </w:r>
    </w:p>
    <w:p w:rsidR="00C27637" w:rsidRDefault="00C27637" w:rsidP="00C27637">
      <w:pPr>
        <w:autoSpaceDE w:val="0"/>
        <w:autoSpaceDN w:val="0"/>
        <w:adjustRightInd w:val="0"/>
        <w:jc w:val="both"/>
        <w:rPr>
          <w:rFonts w:ascii="Arial" w:hAnsi="Arial" w:cs="Arial"/>
          <w:sz w:val="18"/>
          <w:szCs w:val="18"/>
        </w:rPr>
      </w:pPr>
    </w:p>
    <w:p w:rsidR="00C27637" w:rsidRPr="00EE43B9" w:rsidRDefault="00C27637" w:rsidP="00C27637">
      <w:pPr>
        <w:jc w:val="both"/>
        <w:rPr>
          <w:rFonts w:ascii="Arial" w:hAnsi="Arial" w:cs="Arial"/>
          <w:sz w:val="18"/>
          <w:szCs w:val="18"/>
        </w:rPr>
      </w:pPr>
      <w:r w:rsidRPr="00EE43B9">
        <w:rPr>
          <w:rFonts w:ascii="Arial" w:hAnsi="Arial" w:cs="Arial"/>
          <w:sz w:val="18"/>
          <w:szCs w:val="18"/>
        </w:rPr>
        <w:t xml:space="preserve">Das Elterngeld wird in Höhe von 67 Prozent des durchschnittlichen monatlichen </w:t>
      </w:r>
      <w:r w:rsidRPr="00EE43B9">
        <w:rPr>
          <w:rFonts w:ascii="Arial" w:hAnsi="Arial" w:cs="Arial"/>
          <w:bCs/>
          <w:sz w:val="18"/>
          <w:szCs w:val="18"/>
        </w:rPr>
        <w:t>(Netto)Erwerbseinkommens</w:t>
      </w:r>
      <w:r w:rsidRPr="00EE43B9">
        <w:rPr>
          <w:rFonts w:ascii="Arial" w:hAnsi="Arial" w:cs="Arial"/>
          <w:sz w:val="18"/>
          <w:szCs w:val="18"/>
        </w:rPr>
        <w:t xml:space="preserve"> gezahlt, höchstens jedoch 1.800 Euro monatlich. Für den Fall, dass das maßgebliche (Netto)</w:t>
      </w:r>
      <w:proofErr w:type="spellStart"/>
      <w:r w:rsidRPr="00EE43B9">
        <w:rPr>
          <w:rFonts w:ascii="Arial" w:hAnsi="Arial" w:cs="Arial"/>
          <w:sz w:val="18"/>
          <w:szCs w:val="18"/>
        </w:rPr>
        <w:t>Erwerbs</w:t>
      </w:r>
      <w:r w:rsidRPr="00EE43B9">
        <w:rPr>
          <w:rFonts w:ascii="Arial" w:hAnsi="Arial" w:cs="Arial"/>
          <w:sz w:val="18"/>
          <w:szCs w:val="18"/>
        </w:rPr>
        <w:softHyphen/>
        <w:t>einkommen</w:t>
      </w:r>
      <w:proofErr w:type="spellEnd"/>
      <w:r w:rsidRPr="00EE43B9">
        <w:rPr>
          <w:rFonts w:ascii="Arial" w:hAnsi="Arial" w:cs="Arial"/>
          <w:sz w:val="18"/>
          <w:szCs w:val="18"/>
        </w:rPr>
        <w:t xml:space="preserve"> vor der Geburt des Kindes geringer als monatlich 1.000 Euro war, wird der Prozentsatz angehoben. In diesem Fall steigt für je zwei Euro des Differenzbetrages zwischen dem maßgeblichen (Netto)Erwerbseinkommen vor Geburt des Kindes und 1.000 Euro das Elterngeld von 67 Prozent um 0,1 Prozentpunkte auf bis zu 100 Prozent. War das maßgebliche (Netto)</w:t>
      </w:r>
      <w:proofErr w:type="spellStart"/>
      <w:r w:rsidRPr="00EE43B9">
        <w:rPr>
          <w:rFonts w:ascii="Arial" w:hAnsi="Arial" w:cs="Arial"/>
          <w:sz w:val="18"/>
          <w:szCs w:val="18"/>
        </w:rPr>
        <w:t>Erwerbs</w:t>
      </w:r>
      <w:r w:rsidRPr="00EE43B9">
        <w:rPr>
          <w:rFonts w:ascii="Arial" w:hAnsi="Arial" w:cs="Arial"/>
          <w:sz w:val="18"/>
          <w:szCs w:val="18"/>
        </w:rPr>
        <w:softHyphen/>
        <w:t>einkommen</w:t>
      </w:r>
      <w:proofErr w:type="spellEnd"/>
      <w:r w:rsidRPr="00EE43B9">
        <w:rPr>
          <w:rFonts w:ascii="Arial" w:hAnsi="Arial" w:cs="Arial"/>
          <w:sz w:val="18"/>
          <w:szCs w:val="18"/>
        </w:rPr>
        <w:t xml:space="preserve"> höher als monatlich 1.200 Euro, sinkt der Prozentsatz von 67 Prozent um 0,1 Prozentpunkte für je 2 Euro, um die das Einkommen den Betrag von 1.200 Euro überschreitet, auf bis zu 65 Prozent. Bei Mehrlingsgeburten erhöht sich das Elterngeld für das zweite und jedes weitere Kind um 300 Euro. Leben noch weitere Kinder im gemeinsamen Haushalt steht eventuell ein Geschwisterbonus von 10 % des Elterngeldbetrages oder mindestens 75 Euro zu.</w:t>
      </w:r>
    </w:p>
    <w:p w:rsidR="00C27637" w:rsidRPr="006F60F1" w:rsidRDefault="00C27637" w:rsidP="00C27637">
      <w:pPr>
        <w:jc w:val="both"/>
        <w:rPr>
          <w:rFonts w:ascii="Arial" w:hAnsi="Arial" w:cs="Arial"/>
          <w:sz w:val="18"/>
          <w:szCs w:val="18"/>
        </w:rPr>
      </w:pPr>
    </w:p>
    <w:p w:rsidR="00C27637" w:rsidRPr="007757DD" w:rsidRDefault="00C27637" w:rsidP="00C27637">
      <w:pPr>
        <w:spacing w:line="20" w:lineRule="atLeast"/>
        <w:jc w:val="both"/>
        <w:rPr>
          <w:rFonts w:ascii="Arial" w:hAnsi="Arial" w:cs="Arial"/>
          <w:sz w:val="18"/>
          <w:szCs w:val="18"/>
        </w:rPr>
      </w:pPr>
      <w:r w:rsidRPr="00B14C0C">
        <w:rPr>
          <w:rFonts w:ascii="Arial" w:hAnsi="Arial" w:cs="Arial"/>
          <w:b/>
          <w:sz w:val="18"/>
          <w:szCs w:val="18"/>
        </w:rPr>
        <w:t>Anrechnung anderer Leistungen</w:t>
      </w:r>
      <w:r>
        <w:rPr>
          <w:rFonts w:ascii="Arial" w:hAnsi="Arial" w:cs="Arial"/>
          <w:b/>
          <w:iCs/>
          <w:sz w:val="18"/>
          <w:szCs w:val="18"/>
        </w:rPr>
        <w:t xml:space="preserve"> / Einkommen im Elterngeldbezug</w:t>
      </w:r>
    </w:p>
    <w:p w:rsidR="00C27637" w:rsidRPr="007766B2" w:rsidRDefault="00C27637" w:rsidP="00C27637">
      <w:pPr>
        <w:pStyle w:val="Listenabsatz"/>
        <w:numPr>
          <w:ilvl w:val="0"/>
          <w:numId w:val="8"/>
        </w:numPr>
        <w:autoSpaceDE w:val="0"/>
        <w:autoSpaceDN w:val="0"/>
        <w:adjustRightInd w:val="0"/>
        <w:jc w:val="both"/>
        <w:rPr>
          <w:rFonts w:ascii="Arial" w:hAnsi="Arial" w:cs="Arial"/>
          <w:sz w:val="18"/>
          <w:szCs w:val="18"/>
        </w:rPr>
      </w:pPr>
      <w:r w:rsidRPr="007766B2">
        <w:rPr>
          <w:rFonts w:ascii="Arial" w:hAnsi="Arial" w:cs="Arial"/>
          <w:sz w:val="18"/>
          <w:szCs w:val="18"/>
        </w:rPr>
        <w:t xml:space="preserve">Mutterschaftsgeld </w:t>
      </w:r>
      <w:r>
        <w:rPr>
          <w:rFonts w:ascii="Arial" w:hAnsi="Arial" w:cs="Arial"/>
          <w:sz w:val="18"/>
          <w:szCs w:val="18"/>
        </w:rPr>
        <w:t xml:space="preserve">und der </w:t>
      </w:r>
      <w:r w:rsidRPr="007766B2">
        <w:rPr>
          <w:rFonts w:ascii="Arial" w:hAnsi="Arial" w:cs="Arial"/>
          <w:sz w:val="18"/>
          <w:szCs w:val="18"/>
        </w:rPr>
        <w:t xml:space="preserve">vom Arbeitgeber zu zahlende Zuschuss zum Mutterschaftsgeld sowie </w:t>
      </w:r>
    </w:p>
    <w:p w:rsidR="00C27637" w:rsidRPr="003B0189" w:rsidRDefault="00C27637" w:rsidP="00C27637">
      <w:pPr>
        <w:pStyle w:val="Listenabsatz"/>
        <w:numPr>
          <w:ilvl w:val="0"/>
          <w:numId w:val="8"/>
        </w:numPr>
        <w:autoSpaceDE w:val="0"/>
        <w:autoSpaceDN w:val="0"/>
        <w:adjustRightInd w:val="0"/>
        <w:jc w:val="both"/>
        <w:rPr>
          <w:rFonts w:ascii="Arial" w:hAnsi="Arial" w:cs="Arial"/>
          <w:sz w:val="18"/>
          <w:szCs w:val="18"/>
        </w:rPr>
      </w:pPr>
      <w:r w:rsidRPr="003B0189">
        <w:rPr>
          <w:rFonts w:ascii="Arial" w:hAnsi="Arial" w:cs="Arial"/>
          <w:sz w:val="18"/>
          <w:szCs w:val="18"/>
        </w:rPr>
        <w:t xml:space="preserve">Dienstbezüge, </w:t>
      </w:r>
      <w:proofErr w:type="spellStart"/>
      <w:r w:rsidRPr="003B0189">
        <w:rPr>
          <w:rFonts w:ascii="Arial" w:hAnsi="Arial" w:cs="Arial"/>
          <w:sz w:val="18"/>
          <w:szCs w:val="18"/>
        </w:rPr>
        <w:t>Anwärterbezüge</w:t>
      </w:r>
      <w:proofErr w:type="spellEnd"/>
      <w:r w:rsidRPr="003B0189">
        <w:rPr>
          <w:rFonts w:ascii="Arial" w:hAnsi="Arial" w:cs="Arial"/>
          <w:sz w:val="18"/>
          <w:szCs w:val="18"/>
        </w:rPr>
        <w:t xml:space="preserve"> und Zuschüsse, die nach beamten- oder soldatenrechtlichen Vorschriften für die Zeit der Beschäftigungsverbote ab der Geburt zustehen</w:t>
      </w:r>
    </w:p>
    <w:p w:rsidR="00C27637" w:rsidRDefault="00C27637" w:rsidP="00C27637">
      <w:pPr>
        <w:pStyle w:val="Listenabsatz"/>
        <w:autoSpaceDE w:val="0"/>
        <w:autoSpaceDN w:val="0"/>
        <w:adjustRightInd w:val="0"/>
        <w:jc w:val="both"/>
        <w:rPr>
          <w:rFonts w:ascii="Arial" w:hAnsi="Arial" w:cs="Arial"/>
          <w:sz w:val="18"/>
          <w:szCs w:val="18"/>
        </w:rPr>
      </w:pPr>
      <w:r w:rsidRPr="00B14C0C">
        <w:rPr>
          <w:rFonts w:ascii="Arial" w:hAnsi="Arial" w:cs="Arial"/>
          <w:sz w:val="18"/>
          <w:szCs w:val="18"/>
        </w:rPr>
        <w:t>w</w:t>
      </w:r>
      <w:r>
        <w:rPr>
          <w:rFonts w:ascii="Arial" w:hAnsi="Arial" w:cs="Arial"/>
          <w:sz w:val="18"/>
          <w:szCs w:val="18"/>
        </w:rPr>
        <w:t>e</w:t>
      </w:r>
      <w:r w:rsidRPr="00B14C0C">
        <w:rPr>
          <w:rFonts w:ascii="Arial" w:hAnsi="Arial" w:cs="Arial"/>
          <w:sz w:val="18"/>
          <w:szCs w:val="18"/>
        </w:rPr>
        <w:t>rd</w:t>
      </w:r>
      <w:r>
        <w:rPr>
          <w:rFonts w:ascii="Arial" w:hAnsi="Arial" w:cs="Arial"/>
          <w:sz w:val="18"/>
          <w:szCs w:val="18"/>
        </w:rPr>
        <w:t>en</w:t>
      </w:r>
      <w:r w:rsidRPr="00B14C0C">
        <w:rPr>
          <w:rFonts w:ascii="Arial" w:hAnsi="Arial" w:cs="Arial"/>
          <w:sz w:val="18"/>
          <w:szCs w:val="18"/>
        </w:rPr>
        <w:t xml:space="preserve"> auf</w:t>
      </w:r>
      <w:r>
        <w:rPr>
          <w:rFonts w:ascii="Arial" w:hAnsi="Arial" w:cs="Arial"/>
          <w:sz w:val="18"/>
          <w:szCs w:val="18"/>
        </w:rPr>
        <w:t xml:space="preserve"> das Elterngeld angerechnet.</w:t>
      </w:r>
    </w:p>
    <w:p w:rsidR="00C27637" w:rsidRPr="00450146" w:rsidRDefault="00C27637" w:rsidP="00C27637">
      <w:pPr>
        <w:autoSpaceDE w:val="0"/>
        <w:autoSpaceDN w:val="0"/>
        <w:adjustRightInd w:val="0"/>
        <w:jc w:val="both"/>
        <w:rPr>
          <w:rFonts w:ascii="Arial" w:hAnsi="Arial" w:cs="Arial"/>
          <w:sz w:val="18"/>
          <w:szCs w:val="18"/>
        </w:rPr>
      </w:pPr>
      <w:r w:rsidRPr="00450146">
        <w:rPr>
          <w:rFonts w:ascii="Arial" w:hAnsi="Arial" w:cs="Arial"/>
          <w:sz w:val="18"/>
          <w:szCs w:val="18"/>
        </w:rPr>
        <w:t xml:space="preserve">Auch vergleichbare </w:t>
      </w:r>
      <w:r>
        <w:rPr>
          <w:rFonts w:ascii="Arial" w:hAnsi="Arial" w:cs="Arial"/>
          <w:sz w:val="18"/>
          <w:szCs w:val="18"/>
        </w:rPr>
        <w:t xml:space="preserve">ausländische </w:t>
      </w:r>
      <w:r w:rsidRPr="00450146">
        <w:rPr>
          <w:rFonts w:ascii="Arial" w:hAnsi="Arial" w:cs="Arial"/>
          <w:sz w:val="18"/>
          <w:szCs w:val="18"/>
        </w:rPr>
        <w:t>Leistungen</w:t>
      </w:r>
      <w:r>
        <w:rPr>
          <w:rFonts w:ascii="Arial" w:hAnsi="Arial" w:cs="Arial"/>
          <w:sz w:val="18"/>
          <w:szCs w:val="18"/>
        </w:rPr>
        <w:t xml:space="preserve"> werden angerechnet, sowie </w:t>
      </w:r>
      <w:r w:rsidRPr="00450146">
        <w:rPr>
          <w:rFonts w:ascii="Arial" w:hAnsi="Arial" w:cs="Arial"/>
          <w:sz w:val="18"/>
          <w:szCs w:val="18"/>
        </w:rPr>
        <w:t>Entgeltersatzleistung</w:t>
      </w:r>
      <w:r>
        <w:rPr>
          <w:rFonts w:ascii="Arial" w:hAnsi="Arial" w:cs="Arial"/>
          <w:sz w:val="18"/>
          <w:szCs w:val="18"/>
        </w:rPr>
        <w:t>en</w:t>
      </w:r>
      <w:r w:rsidRPr="00450146">
        <w:rPr>
          <w:rFonts w:ascii="Arial" w:hAnsi="Arial" w:cs="Arial"/>
          <w:sz w:val="18"/>
          <w:szCs w:val="18"/>
        </w:rPr>
        <w:t xml:space="preserve"> oder Rente aus der</w:t>
      </w:r>
      <w:r>
        <w:rPr>
          <w:rFonts w:ascii="Arial" w:hAnsi="Arial" w:cs="Arial"/>
          <w:sz w:val="18"/>
          <w:szCs w:val="18"/>
        </w:rPr>
        <w:t xml:space="preserve"> </w:t>
      </w:r>
      <w:r w:rsidRPr="00450146">
        <w:rPr>
          <w:rFonts w:ascii="Arial" w:hAnsi="Arial" w:cs="Arial"/>
          <w:sz w:val="18"/>
          <w:szCs w:val="18"/>
        </w:rPr>
        <w:t xml:space="preserve">gesetzlichen Rentenversicherung (ausgenommen Hinterbliebenenrenten wie Witwen- und Waisenrenten). </w:t>
      </w:r>
      <w:r>
        <w:rPr>
          <w:rFonts w:ascii="Arial" w:hAnsi="Arial" w:cs="Arial"/>
          <w:sz w:val="18"/>
          <w:szCs w:val="18"/>
        </w:rPr>
        <w:t>Der Mindestbetrag von</w:t>
      </w:r>
      <w:r w:rsidRPr="00450146">
        <w:rPr>
          <w:rFonts w:ascii="Arial" w:hAnsi="Arial" w:cs="Arial"/>
          <w:sz w:val="18"/>
          <w:szCs w:val="18"/>
        </w:rPr>
        <w:t xml:space="preserve"> 300 Euro</w:t>
      </w:r>
      <w:r>
        <w:rPr>
          <w:rFonts w:ascii="Arial" w:hAnsi="Arial" w:cs="Arial"/>
          <w:sz w:val="18"/>
          <w:szCs w:val="18"/>
        </w:rPr>
        <w:t xml:space="preserve"> (Basis)Elterngeld bleibt erhalten.</w:t>
      </w:r>
      <w:r w:rsidRPr="00450146">
        <w:rPr>
          <w:rFonts w:ascii="Arial" w:hAnsi="Arial" w:cs="Arial"/>
          <w:sz w:val="18"/>
          <w:szCs w:val="18"/>
        </w:rPr>
        <w:t xml:space="preserve"> Bei Mehrlingsgeburten</w:t>
      </w:r>
      <w:r>
        <w:rPr>
          <w:rFonts w:ascii="Arial" w:hAnsi="Arial" w:cs="Arial"/>
          <w:sz w:val="18"/>
          <w:szCs w:val="18"/>
        </w:rPr>
        <w:t xml:space="preserve"> </w:t>
      </w:r>
      <w:r w:rsidRPr="00450146">
        <w:rPr>
          <w:rFonts w:ascii="Arial" w:hAnsi="Arial" w:cs="Arial"/>
          <w:sz w:val="18"/>
          <w:szCs w:val="18"/>
        </w:rPr>
        <w:t>erhöht sich der anrechnungsfreie Betrag um je 300 Euro für jedes weitere Kind.</w:t>
      </w:r>
    </w:p>
    <w:p w:rsidR="00C27637" w:rsidRPr="00450146" w:rsidRDefault="00C27637" w:rsidP="00C27637">
      <w:pPr>
        <w:autoSpaceDE w:val="0"/>
        <w:autoSpaceDN w:val="0"/>
        <w:adjustRightInd w:val="0"/>
        <w:jc w:val="both"/>
        <w:rPr>
          <w:rFonts w:ascii="Arial" w:hAnsi="Arial" w:cs="Arial"/>
          <w:sz w:val="18"/>
          <w:szCs w:val="18"/>
        </w:rPr>
      </w:pPr>
    </w:p>
    <w:p w:rsidR="00C27637" w:rsidRPr="00450146" w:rsidRDefault="00C27637" w:rsidP="00C27637">
      <w:pPr>
        <w:autoSpaceDE w:val="0"/>
        <w:autoSpaceDN w:val="0"/>
        <w:adjustRightInd w:val="0"/>
        <w:jc w:val="both"/>
        <w:rPr>
          <w:rFonts w:ascii="Arial" w:hAnsi="Arial" w:cs="Arial"/>
          <w:sz w:val="18"/>
          <w:szCs w:val="18"/>
        </w:rPr>
      </w:pPr>
      <w:r w:rsidRPr="00450146">
        <w:rPr>
          <w:rFonts w:ascii="Arial" w:hAnsi="Arial" w:cs="Arial"/>
          <w:sz w:val="18"/>
          <w:szCs w:val="18"/>
        </w:rPr>
        <w:t xml:space="preserve">Entgeltersatzleistungen, die auf das Elterngeld anzurechnen sind, sind z.B. Mutterschaftsleistungen </w:t>
      </w:r>
      <w:r w:rsidRPr="00DD7DB4">
        <w:rPr>
          <w:rFonts w:ascii="Arial" w:hAnsi="Arial" w:cs="Arial"/>
          <w:sz w:val="18"/>
          <w:szCs w:val="18"/>
        </w:rPr>
        <w:t>vor und nach</w:t>
      </w:r>
      <w:r w:rsidRPr="00450146">
        <w:rPr>
          <w:rFonts w:ascii="Arial" w:hAnsi="Arial" w:cs="Arial"/>
          <w:sz w:val="18"/>
          <w:szCs w:val="18"/>
        </w:rPr>
        <w:t xml:space="preserve"> der</w:t>
      </w:r>
      <w:r>
        <w:rPr>
          <w:rFonts w:ascii="Arial" w:hAnsi="Arial" w:cs="Arial"/>
          <w:sz w:val="18"/>
          <w:szCs w:val="18"/>
        </w:rPr>
        <w:t xml:space="preserve"> </w:t>
      </w:r>
      <w:r w:rsidRPr="00450146">
        <w:rPr>
          <w:rFonts w:ascii="Arial" w:hAnsi="Arial" w:cs="Arial"/>
          <w:sz w:val="18"/>
          <w:szCs w:val="18"/>
        </w:rPr>
        <w:t>Geburt eines weiteren Kindes, Elterngeld für ein älteres Kind, Arbeitslosengeld I, Krankengeld, Versorgungskrankengeld,</w:t>
      </w:r>
      <w:r>
        <w:rPr>
          <w:rFonts w:ascii="Arial" w:hAnsi="Arial" w:cs="Arial"/>
          <w:sz w:val="18"/>
          <w:szCs w:val="18"/>
        </w:rPr>
        <w:t xml:space="preserve"> </w:t>
      </w:r>
      <w:r w:rsidRPr="00450146">
        <w:rPr>
          <w:rFonts w:ascii="Arial" w:hAnsi="Arial" w:cs="Arial"/>
          <w:sz w:val="18"/>
          <w:szCs w:val="18"/>
        </w:rPr>
        <w:t>Kurzarbeitergeld, Winterausfallgeld, Insolvenzgeld, Berufsausbildungsbeihilfe für Arbeitslose, Arbeitslosenbeihilfe,</w:t>
      </w:r>
      <w:r>
        <w:rPr>
          <w:rFonts w:ascii="Arial" w:hAnsi="Arial" w:cs="Arial"/>
          <w:sz w:val="18"/>
          <w:szCs w:val="18"/>
        </w:rPr>
        <w:t xml:space="preserve"> </w:t>
      </w:r>
      <w:r w:rsidRPr="00450146">
        <w:rPr>
          <w:rFonts w:ascii="Arial" w:hAnsi="Arial" w:cs="Arial"/>
          <w:sz w:val="18"/>
          <w:szCs w:val="18"/>
        </w:rPr>
        <w:t xml:space="preserve">Übergangsgeld, Überbrückungsgeld, Übergangsbeihilfe, </w:t>
      </w:r>
      <w:proofErr w:type="spellStart"/>
      <w:r w:rsidRPr="00450146">
        <w:rPr>
          <w:rFonts w:ascii="Arial" w:hAnsi="Arial" w:cs="Arial"/>
          <w:sz w:val="18"/>
          <w:szCs w:val="18"/>
        </w:rPr>
        <w:t>Verletztengeld</w:t>
      </w:r>
      <w:proofErr w:type="spellEnd"/>
      <w:r w:rsidRPr="00450146">
        <w:rPr>
          <w:rFonts w:ascii="Arial" w:hAnsi="Arial" w:cs="Arial"/>
          <w:sz w:val="18"/>
          <w:szCs w:val="18"/>
        </w:rPr>
        <w:t>, Verletztenrente, Erwerbsminderungsrente,</w:t>
      </w:r>
      <w:r>
        <w:rPr>
          <w:rFonts w:ascii="Arial" w:hAnsi="Arial" w:cs="Arial"/>
          <w:sz w:val="18"/>
          <w:szCs w:val="18"/>
        </w:rPr>
        <w:t xml:space="preserve"> </w:t>
      </w:r>
      <w:r w:rsidRPr="00450146">
        <w:rPr>
          <w:rFonts w:ascii="Arial" w:hAnsi="Arial" w:cs="Arial"/>
          <w:sz w:val="18"/>
          <w:szCs w:val="18"/>
        </w:rPr>
        <w:t>Altersrente, Verdienstausfallentschädigung, Existenzgründungszuschuss, vergleichbare ausländische Leistungen sowie</w:t>
      </w:r>
      <w:r>
        <w:rPr>
          <w:rFonts w:ascii="Arial" w:hAnsi="Arial" w:cs="Arial"/>
          <w:sz w:val="18"/>
          <w:szCs w:val="18"/>
        </w:rPr>
        <w:t xml:space="preserve"> </w:t>
      </w:r>
      <w:r w:rsidRPr="00450146">
        <w:rPr>
          <w:rFonts w:ascii="Arial" w:hAnsi="Arial" w:cs="Arial"/>
          <w:sz w:val="18"/>
          <w:szCs w:val="18"/>
        </w:rPr>
        <w:t>vergleichbare Leistungen aus privaten Versicherungsverhältnissen.</w:t>
      </w:r>
    </w:p>
    <w:p w:rsidR="00C27637" w:rsidRPr="00850DBE" w:rsidRDefault="00C27637" w:rsidP="00C27637">
      <w:pPr>
        <w:autoSpaceDE w:val="0"/>
        <w:autoSpaceDN w:val="0"/>
        <w:adjustRightInd w:val="0"/>
        <w:jc w:val="both"/>
        <w:rPr>
          <w:rFonts w:ascii="MyriadPro-Regular" w:hAnsi="MyriadPro-Regular" w:cs="MyriadPro-Regular"/>
          <w:sz w:val="18"/>
          <w:szCs w:val="18"/>
        </w:rPr>
      </w:pPr>
    </w:p>
    <w:p w:rsidR="00C27637" w:rsidRDefault="00C27637" w:rsidP="00C27637">
      <w:pPr>
        <w:jc w:val="both"/>
        <w:rPr>
          <w:rFonts w:ascii="Arial" w:hAnsi="Arial" w:cs="Arial"/>
          <w:sz w:val="18"/>
          <w:szCs w:val="18"/>
        </w:rPr>
      </w:pPr>
      <w:r w:rsidRPr="00B51FD3">
        <w:rPr>
          <w:rFonts w:ascii="Arial" w:hAnsi="Arial" w:cs="Arial"/>
          <w:sz w:val="18"/>
          <w:szCs w:val="18"/>
        </w:rPr>
        <w:t>Übt der anspruchsberechtigte Elternteil im Bezugszeitraum eine zulässige Erwerbstätigkeit</w:t>
      </w:r>
      <w:r>
        <w:rPr>
          <w:rFonts w:ascii="Arial" w:hAnsi="Arial" w:cs="Arial"/>
          <w:sz w:val="18"/>
          <w:szCs w:val="18"/>
        </w:rPr>
        <w:t xml:space="preserve"> </w:t>
      </w:r>
      <w:r w:rsidRPr="00B51FD3">
        <w:rPr>
          <w:rFonts w:ascii="Arial" w:hAnsi="Arial" w:cs="Arial"/>
          <w:sz w:val="18"/>
          <w:szCs w:val="18"/>
        </w:rPr>
        <w:t>(höchstens 30 Wochenstunden</w:t>
      </w:r>
      <w:r>
        <w:rPr>
          <w:rFonts w:ascii="Arial" w:hAnsi="Arial" w:cs="Arial"/>
          <w:sz w:val="18"/>
          <w:szCs w:val="18"/>
        </w:rPr>
        <w:t xml:space="preserve"> im Durchschnitt des Lebensmonats</w:t>
      </w:r>
      <w:r w:rsidRPr="00B51FD3">
        <w:rPr>
          <w:rFonts w:ascii="Arial" w:hAnsi="Arial" w:cs="Arial"/>
          <w:sz w:val="18"/>
          <w:szCs w:val="18"/>
        </w:rPr>
        <w:t>) aus, wird das Elterngeld aus der Differenz</w:t>
      </w:r>
      <w:r w:rsidRPr="00B51FD3">
        <w:rPr>
          <w:rFonts w:ascii="Arial" w:hAnsi="Arial" w:cs="Arial"/>
          <w:b/>
          <w:sz w:val="18"/>
          <w:szCs w:val="18"/>
        </w:rPr>
        <w:t xml:space="preserve"> </w:t>
      </w:r>
      <w:r w:rsidRPr="00B51FD3">
        <w:rPr>
          <w:rFonts w:ascii="Arial" w:hAnsi="Arial" w:cs="Arial"/>
          <w:sz w:val="18"/>
          <w:szCs w:val="18"/>
        </w:rPr>
        <w:t xml:space="preserve">des vor der Geburt erzielten durchschnittlichen </w:t>
      </w:r>
      <w:r>
        <w:rPr>
          <w:rFonts w:ascii="Arial" w:hAnsi="Arial" w:cs="Arial"/>
          <w:sz w:val="18"/>
          <w:szCs w:val="18"/>
        </w:rPr>
        <w:t>Elterngeld-</w:t>
      </w:r>
      <w:r w:rsidRPr="00B51FD3">
        <w:rPr>
          <w:rFonts w:ascii="Arial" w:hAnsi="Arial" w:cs="Arial"/>
          <w:sz w:val="18"/>
          <w:szCs w:val="18"/>
        </w:rPr>
        <w:t>(Netto)</w:t>
      </w:r>
      <w:r>
        <w:rPr>
          <w:rFonts w:ascii="Arial" w:hAnsi="Arial" w:cs="Arial"/>
          <w:sz w:val="18"/>
          <w:szCs w:val="18"/>
        </w:rPr>
        <w:t>-</w:t>
      </w:r>
      <w:r w:rsidRPr="00B51FD3">
        <w:rPr>
          <w:rFonts w:ascii="Arial" w:hAnsi="Arial" w:cs="Arial"/>
          <w:sz w:val="18"/>
          <w:szCs w:val="18"/>
        </w:rPr>
        <w:softHyphen/>
        <w:t xml:space="preserve">Erwerbseinkommens, </w:t>
      </w:r>
      <w:r w:rsidRPr="00B51FD3">
        <w:rPr>
          <w:rFonts w:ascii="Arial" w:hAnsi="Arial" w:cs="Arial"/>
          <w:bCs/>
          <w:sz w:val="18"/>
          <w:szCs w:val="18"/>
        </w:rPr>
        <w:t>höchstens jedoch 2.7</w:t>
      </w:r>
      <w:r>
        <w:rPr>
          <w:rFonts w:ascii="Arial" w:hAnsi="Arial" w:cs="Arial"/>
          <w:bCs/>
          <w:sz w:val="18"/>
          <w:szCs w:val="18"/>
        </w:rPr>
        <w:t>7</w:t>
      </w:r>
      <w:r w:rsidRPr="00B51FD3">
        <w:rPr>
          <w:rFonts w:ascii="Arial" w:hAnsi="Arial" w:cs="Arial"/>
          <w:bCs/>
          <w:sz w:val="18"/>
          <w:szCs w:val="18"/>
        </w:rPr>
        <w:t>0 Euro</w:t>
      </w:r>
      <w:r w:rsidRPr="00B51FD3">
        <w:rPr>
          <w:rFonts w:ascii="Arial" w:hAnsi="Arial" w:cs="Arial"/>
          <w:sz w:val="18"/>
          <w:szCs w:val="18"/>
        </w:rPr>
        <w:t xml:space="preserve"> monatlich, und des im Bezugszeitraum erzielten </w:t>
      </w:r>
      <w:r>
        <w:rPr>
          <w:rFonts w:ascii="Arial" w:hAnsi="Arial" w:cs="Arial"/>
          <w:sz w:val="18"/>
          <w:szCs w:val="18"/>
        </w:rPr>
        <w:t>Elterngeld-</w:t>
      </w:r>
      <w:r w:rsidRPr="00B51FD3">
        <w:rPr>
          <w:rFonts w:ascii="Arial" w:hAnsi="Arial" w:cs="Arial"/>
          <w:sz w:val="18"/>
          <w:szCs w:val="18"/>
        </w:rPr>
        <w:t>(Netto)</w:t>
      </w:r>
      <w:r>
        <w:rPr>
          <w:rFonts w:ascii="Arial" w:hAnsi="Arial" w:cs="Arial"/>
          <w:sz w:val="18"/>
          <w:szCs w:val="18"/>
        </w:rPr>
        <w:t>-</w:t>
      </w:r>
      <w:r w:rsidRPr="00B51FD3">
        <w:rPr>
          <w:rFonts w:ascii="Arial" w:hAnsi="Arial" w:cs="Arial"/>
          <w:sz w:val="18"/>
          <w:szCs w:val="18"/>
        </w:rPr>
        <w:t xml:space="preserve">Erwerbseinkommens errechnet. </w:t>
      </w:r>
      <w:r>
        <w:rPr>
          <w:rFonts w:ascii="Arial" w:hAnsi="Arial" w:cs="Arial"/>
          <w:sz w:val="18"/>
          <w:szCs w:val="18"/>
        </w:rPr>
        <w:t xml:space="preserve">Wird an einzelnen Tagen eine Erwerbstätigkeit ausgeübt oder (anteiliger) Jahresurlaub in Anspruch genommen oder fließt Gewinn aus selbstständiger Tätigkeit zu,  wird dieses Einkommen bei der Berechnung mit berücksichtigt. Die im Bemessungszeitraum zugrunde gelegten Abzugsmerkmale für Steuern und Sozialabgaben gelten auch für den Bezugszeitraum. </w:t>
      </w:r>
    </w:p>
    <w:p w:rsidR="009C75D6" w:rsidRPr="009C75D6" w:rsidRDefault="009C75D6" w:rsidP="00C27637">
      <w:pPr>
        <w:jc w:val="both"/>
        <w:rPr>
          <w:rFonts w:ascii="Arial" w:hAnsi="Arial" w:cs="Arial"/>
          <w:sz w:val="18"/>
          <w:szCs w:val="18"/>
        </w:rPr>
      </w:pPr>
    </w:p>
    <w:p w:rsidR="00EA378B" w:rsidRPr="009C75D6" w:rsidRDefault="009C75D6" w:rsidP="00EA378B">
      <w:pPr>
        <w:spacing w:after="60"/>
        <w:jc w:val="both"/>
        <w:rPr>
          <w:rFonts w:ascii="Arial" w:hAnsi="Arial" w:cs="Arial"/>
          <w:sz w:val="18"/>
          <w:szCs w:val="18"/>
        </w:rPr>
      </w:pPr>
      <w:r w:rsidRPr="00EA63F3">
        <w:rPr>
          <w:rFonts w:ascii="Arial" w:hAnsi="Arial" w:cs="Arial"/>
          <w:b/>
          <w:sz w:val="18"/>
          <w:szCs w:val="18"/>
        </w:rPr>
        <w:t>Elterngeld Plus</w:t>
      </w:r>
      <w:r w:rsidRPr="009C75D6">
        <w:rPr>
          <w:rFonts w:ascii="Arial" w:hAnsi="Arial" w:cs="Arial"/>
          <w:sz w:val="18"/>
          <w:szCs w:val="18"/>
        </w:rPr>
        <w:t xml:space="preserve"> </w:t>
      </w:r>
      <w:r w:rsidR="009A7A97">
        <w:rPr>
          <w:rFonts w:ascii="Arial" w:hAnsi="Arial" w:cs="Arial"/>
          <w:sz w:val="18"/>
          <w:szCs w:val="18"/>
        </w:rPr>
        <w:t>ist hauptsächlich für Eltern konzipiert, die während des Bezuges von Elterngeld einer Teilzeit</w:t>
      </w:r>
      <w:r w:rsidR="00C3083B">
        <w:rPr>
          <w:rFonts w:ascii="Arial" w:hAnsi="Arial" w:cs="Arial"/>
          <w:sz w:val="18"/>
          <w:szCs w:val="18"/>
        </w:rPr>
        <w:t>tätigkeit</w:t>
      </w:r>
      <w:r w:rsidR="009A7A97">
        <w:rPr>
          <w:rFonts w:ascii="Arial" w:hAnsi="Arial" w:cs="Arial"/>
          <w:sz w:val="18"/>
          <w:szCs w:val="18"/>
        </w:rPr>
        <w:t xml:space="preserve"> nachgehen möchten. </w:t>
      </w:r>
      <w:r w:rsidR="00EA378B" w:rsidRPr="009C75D6">
        <w:rPr>
          <w:rFonts w:ascii="Arial" w:hAnsi="Arial" w:cs="Arial"/>
          <w:sz w:val="18"/>
          <w:szCs w:val="18"/>
        </w:rPr>
        <w:t xml:space="preserve">Statt für einen Monat </w:t>
      </w:r>
      <w:r w:rsidRPr="009C75D6">
        <w:rPr>
          <w:rFonts w:ascii="Arial" w:hAnsi="Arial" w:cs="Arial"/>
          <w:sz w:val="18"/>
          <w:szCs w:val="18"/>
        </w:rPr>
        <w:t>(Basis)</w:t>
      </w:r>
      <w:r w:rsidR="00EA378B" w:rsidRPr="009C75D6">
        <w:rPr>
          <w:rFonts w:ascii="Arial" w:hAnsi="Arial" w:cs="Arial"/>
          <w:sz w:val="18"/>
          <w:szCs w:val="18"/>
        </w:rPr>
        <w:t xml:space="preserve">Elterngeld </w:t>
      </w:r>
      <w:r w:rsidRPr="009C75D6">
        <w:rPr>
          <w:rFonts w:ascii="Arial" w:hAnsi="Arial" w:cs="Arial"/>
          <w:sz w:val="18"/>
          <w:szCs w:val="18"/>
        </w:rPr>
        <w:t xml:space="preserve">zu beanspruchen, kann </w:t>
      </w:r>
      <w:r w:rsidR="00EA378B" w:rsidRPr="009C75D6">
        <w:rPr>
          <w:rFonts w:ascii="Arial" w:hAnsi="Arial" w:cs="Arial"/>
          <w:sz w:val="18"/>
          <w:szCs w:val="18"/>
        </w:rPr>
        <w:t xml:space="preserve">jeweils </w:t>
      </w:r>
      <w:r w:rsidRPr="009C75D6">
        <w:rPr>
          <w:rFonts w:ascii="Arial" w:hAnsi="Arial" w:cs="Arial"/>
          <w:sz w:val="18"/>
          <w:szCs w:val="18"/>
        </w:rPr>
        <w:t xml:space="preserve">für </w:t>
      </w:r>
      <w:r w:rsidR="00EA378B" w:rsidRPr="009C75D6">
        <w:rPr>
          <w:rFonts w:ascii="Arial" w:hAnsi="Arial" w:cs="Arial"/>
          <w:sz w:val="18"/>
          <w:szCs w:val="18"/>
        </w:rPr>
        <w:t xml:space="preserve">zwei Monate Elterngeld </w:t>
      </w:r>
      <w:r w:rsidRPr="009C75D6">
        <w:rPr>
          <w:rFonts w:ascii="Arial" w:hAnsi="Arial" w:cs="Arial"/>
          <w:sz w:val="18"/>
          <w:szCs w:val="18"/>
        </w:rPr>
        <w:t xml:space="preserve">Plus </w:t>
      </w:r>
      <w:r w:rsidR="00EA378B" w:rsidRPr="009C75D6">
        <w:rPr>
          <w:rFonts w:ascii="Arial" w:hAnsi="Arial" w:cs="Arial"/>
          <w:sz w:val="18"/>
          <w:szCs w:val="18"/>
        </w:rPr>
        <w:t>bez</w:t>
      </w:r>
      <w:r w:rsidRPr="009C75D6">
        <w:rPr>
          <w:rFonts w:ascii="Arial" w:hAnsi="Arial" w:cs="Arial"/>
          <w:sz w:val="18"/>
          <w:szCs w:val="18"/>
        </w:rPr>
        <w:t xml:space="preserve">ogen werden. </w:t>
      </w:r>
    </w:p>
    <w:p w:rsidR="003C304D" w:rsidRDefault="00EA378B" w:rsidP="00EA378B">
      <w:pPr>
        <w:spacing w:after="60"/>
        <w:jc w:val="both"/>
        <w:rPr>
          <w:rFonts w:ascii="Arial" w:hAnsi="Arial" w:cs="Arial"/>
          <w:sz w:val="18"/>
          <w:szCs w:val="18"/>
        </w:rPr>
      </w:pPr>
      <w:r w:rsidRPr="009C75D6">
        <w:rPr>
          <w:rFonts w:ascii="Arial" w:hAnsi="Arial" w:cs="Arial"/>
          <w:sz w:val="18"/>
          <w:szCs w:val="18"/>
        </w:rPr>
        <w:t xml:space="preserve">Das Elterngeld Plus beträgt monatlich </w:t>
      </w:r>
      <w:r w:rsidRPr="009C75D6">
        <w:rPr>
          <w:rFonts w:ascii="Arial" w:hAnsi="Arial" w:cs="Arial"/>
          <w:sz w:val="18"/>
          <w:szCs w:val="18"/>
          <w:u w:val="single"/>
        </w:rPr>
        <w:t>höchstens</w:t>
      </w:r>
      <w:r w:rsidRPr="009C75D6">
        <w:rPr>
          <w:rFonts w:ascii="Arial" w:hAnsi="Arial" w:cs="Arial"/>
          <w:sz w:val="18"/>
          <w:szCs w:val="18"/>
        </w:rPr>
        <w:t xml:space="preserve"> die Hälfte des </w:t>
      </w:r>
      <w:r w:rsidR="009C75D6" w:rsidRPr="009C75D6">
        <w:rPr>
          <w:rFonts w:ascii="Arial" w:hAnsi="Arial" w:cs="Arial"/>
          <w:sz w:val="18"/>
          <w:szCs w:val="18"/>
        </w:rPr>
        <w:t>(Basis)Elterngeldes</w:t>
      </w:r>
      <w:r w:rsidRPr="009C75D6">
        <w:rPr>
          <w:rFonts w:ascii="Arial" w:hAnsi="Arial" w:cs="Arial"/>
          <w:sz w:val="18"/>
          <w:szCs w:val="18"/>
        </w:rPr>
        <w:t>, das</w:t>
      </w:r>
      <w:r w:rsidR="009C75D6" w:rsidRPr="009C75D6">
        <w:rPr>
          <w:rFonts w:ascii="Arial" w:hAnsi="Arial" w:cs="Arial"/>
          <w:sz w:val="18"/>
          <w:szCs w:val="18"/>
        </w:rPr>
        <w:t xml:space="preserve"> </w:t>
      </w:r>
      <w:r w:rsidRPr="009C75D6">
        <w:rPr>
          <w:rFonts w:ascii="Arial" w:hAnsi="Arial" w:cs="Arial"/>
          <w:sz w:val="18"/>
          <w:szCs w:val="18"/>
        </w:rPr>
        <w:t xml:space="preserve">zustünde, wenn  während des Elterngeldbezugs keine Einnahmen im Sinne des § 2 oder des § 3 </w:t>
      </w:r>
      <w:r w:rsidR="00DA5736">
        <w:rPr>
          <w:rFonts w:ascii="Arial" w:hAnsi="Arial" w:cs="Arial"/>
          <w:sz w:val="18"/>
          <w:szCs w:val="18"/>
        </w:rPr>
        <w:t xml:space="preserve">BEEG </w:t>
      </w:r>
      <w:r w:rsidR="009C75D6" w:rsidRPr="009C75D6">
        <w:rPr>
          <w:rFonts w:ascii="Arial" w:hAnsi="Arial" w:cs="Arial"/>
          <w:sz w:val="18"/>
          <w:szCs w:val="18"/>
        </w:rPr>
        <w:t>erzielt würden</w:t>
      </w:r>
      <w:r w:rsidRPr="009C75D6">
        <w:rPr>
          <w:rFonts w:ascii="Arial" w:hAnsi="Arial" w:cs="Arial"/>
          <w:sz w:val="18"/>
          <w:szCs w:val="18"/>
        </w:rPr>
        <w:t>.</w:t>
      </w:r>
      <w:r w:rsidR="00EA63F3">
        <w:rPr>
          <w:rFonts w:ascii="Arial" w:hAnsi="Arial" w:cs="Arial"/>
          <w:sz w:val="18"/>
          <w:szCs w:val="18"/>
        </w:rPr>
        <w:t xml:space="preserve"> </w:t>
      </w:r>
    </w:p>
    <w:p w:rsidR="00EB5D52" w:rsidRPr="00FF5B70" w:rsidRDefault="00EB5D52" w:rsidP="00EB5D52">
      <w:pPr>
        <w:spacing w:after="60"/>
        <w:jc w:val="both"/>
        <w:rPr>
          <w:rFonts w:ascii="Arial" w:hAnsi="Arial" w:cs="Arial"/>
          <w:i/>
          <w:sz w:val="18"/>
          <w:szCs w:val="18"/>
        </w:rPr>
      </w:pPr>
      <w:r w:rsidRPr="00FF5B70">
        <w:rPr>
          <w:rFonts w:ascii="Arial" w:hAnsi="Arial" w:cs="Arial"/>
          <w:i/>
          <w:sz w:val="18"/>
          <w:szCs w:val="18"/>
        </w:rPr>
        <w:t>Beispiel:</w:t>
      </w:r>
    </w:p>
    <w:p w:rsidR="00EB5D52" w:rsidRDefault="00EB5D52" w:rsidP="00EB5D52">
      <w:pPr>
        <w:spacing w:after="60"/>
        <w:jc w:val="both"/>
        <w:rPr>
          <w:rFonts w:ascii="Arial" w:hAnsi="Arial" w:cs="Arial"/>
          <w:sz w:val="18"/>
          <w:szCs w:val="18"/>
        </w:rPr>
      </w:pPr>
      <w:r>
        <w:rPr>
          <w:rFonts w:ascii="Arial" w:hAnsi="Arial" w:cs="Arial"/>
          <w:sz w:val="18"/>
          <w:szCs w:val="18"/>
        </w:rPr>
        <w:t xml:space="preserve">Monatliches </w:t>
      </w:r>
      <w:r w:rsidRPr="00B037F4">
        <w:rPr>
          <w:rFonts w:ascii="Arial" w:hAnsi="Arial" w:cs="Arial"/>
          <w:sz w:val="18"/>
          <w:szCs w:val="18"/>
        </w:rPr>
        <w:t>Einkommen vor der Geburt: 1.400 €</w:t>
      </w:r>
      <w:r>
        <w:rPr>
          <w:rFonts w:ascii="Arial" w:hAnsi="Arial" w:cs="Arial"/>
          <w:sz w:val="18"/>
          <w:szCs w:val="18"/>
        </w:rPr>
        <w:t xml:space="preserve">, monatliches Einkommen </w:t>
      </w:r>
      <w:r w:rsidR="00C3083B">
        <w:rPr>
          <w:rFonts w:ascii="Arial" w:hAnsi="Arial" w:cs="Arial"/>
          <w:sz w:val="18"/>
          <w:szCs w:val="18"/>
        </w:rPr>
        <w:t>aus Teilzeittätigkeit</w:t>
      </w:r>
      <w:r w:rsidR="00253616" w:rsidRPr="00B037F4">
        <w:rPr>
          <w:rFonts w:ascii="Arial" w:hAnsi="Arial" w:cs="Arial"/>
          <w:sz w:val="18"/>
          <w:szCs w:val="18"/>
        </w:rPr>
        <w:t xml:space="preserve"> </w:t>
      </w:r>
      <w:r w:rsidR="00253616">
        <w:rPr>
          <w:rFonts w:ascii="Arial" w:hAnsi="Arial" w:cs="Arial"/>
          <w:sz w:val="18"/>
          <w:szCs w:val="18"/>
        </w:rPr>
        <w:t>während des Bezugszeitraums</w:t>
      </w:r>
      <w:r>
        <w:rPr>
          <w:rFonts w:ascii="Arial" w:hAnsi="Arial" w:cs="Arial"/>
          <w:sz w:val="18"/>
          <w:szCs w:val="18"/>
        </w:rPr>
        <w:t xml:space="preserve">: </w:t>
      </w:r>
      <w:r w:rsidR="00253616">
        <w:rPr>
          <w:rFonts w:ascii="Arial" w:hAnsi="Arial" w:cs="Arial"/>
          <w:sz w:val="18"/>
          <w:szCs w:val="18"/>
        </w:rPr>
        <w:t>560 €</w:t>
      </w:r>
    </w:p>
    <w:p w:rsidR="00EB5D52" w:rsidRDefault="00EB5D52" w:rsidP="00EB5D52">
      <w:pPr>
        <w:spacing w:after="60"/>
        <w:jc w:val="both"/>
        <w:rPr>
          <w:rFonts w:ascii="Arial" w:hAnsi="Arial" w:cs="Arial"/>
          <w:sz w:val="18"/>
          <w:szCs w:val="18"/>
        </w:rPr>
      </w:pPr>
      <w:r w:rsidRPr="00B037F4">
        <w:rPr>
          <w:rFonts w:ascii="Arial" w:hAnsi="Arial" w:cs="Arial"/>
          <w:sz w:val="18"/>
          <w:szCs w:val="18"/>
        </w:rPr>
        <w:t>(Basis)Elterngeld (ohne Teilzeit</w:t>
      </w:r>
      <w:r w:rsidR="00C3083B">
        <w:rPr>
          <w:rFonts w:ascii="Arial" w:hAnsi="Arial" w:cs="Arial"/>
          <w:sz w:val="18"/>
          <w:szCs w:val="18"/>
        </w:rPr>
        <w:t>tätigkeit</w:t>
      </w:r>
      <w:r w:rsidRPr="00B037F4">
        <w:rPr>
          <w:rFonts w:ascii="Arial" w:hAnsi="Arial" w:cs="Arial"/>
          <w:sz w:val="18"/>
          <w:szCs w:val="18"/>
        </w:rPr>
        <w:t>)</w:t>
      </w:r>
      <w:r>
        <w:rPr>
          <w:rFonts w:ascii="Arial" w:hAnsi="Arial" w:cs="Arial"/>
          <w:sz w:val="18"/>
          <w:szCs w:val="18"/>
        </w:rPr>
        <w:t xml:space="preserve">: </w:t>
      </w:r>
      <w:r>
        <w:rPr>
          <w:rFonts w:ascii="Arial" w:hAnsi="Arial" w:cs="Arial"/>
          <w:sz w:val="18"/>
          <w:szCs w:val="18"/>
        </w:rPr>
        <w:tab/>
        <w:t xml:space="preserve">1.400 </w:t>
      </w:r>
      <w:r w:rsidRPr="00B037F4">
        <w:rPr>
          <w:rFonts w:ascii="Arial" w:hAnsi="Arial" w:cs="Arial"/>
          <w:sz w:val="18"/>
          <w:szCs w:val="18"/>
        </w:rPr>
        <w:t xml:space="preserve">€ </w:t>
      </w:r>
      <w:r>
        <w:rPr>
          <w:rFonts w:ascii="Arial" w:hAnsi="Arial" w:cs="Arial"/>
          <w:sz w:val="18"/>
          <w:szCs w:val="18"/>
        </w:rPr>
        <w:t>(</w:t>
      </w:r>
      <w:r w:rsidRPr="00B037F4">
        <w:rPr>
          <w:rFonts w:ascii="Arial" w:hAnsi="Arial" w:cs="Arial"/>
          <w:sz w:val="18"/>
          <w:szCs w:val="18"/>
        </w:rPr>
        <w:t>Einkommen vor der Geburt</w:t>
      </w:r>
      <w:r>
        <w:rPr>
          <w:rFonts w:ascii="Arial" w:hAnsi="Arial" w:cs="Arial"/>
          <w:sz w:val="18"/>
          <w:szCs w:val="18"/>
        </w:rPr>
        <w:t>)</w:t>
      </w:r>
      <w:r w:rsidRPr="00B037F4">
        <w:rPr>
          <w:rFonts w:ascii="Arial" w:hAnsi="Arial" w:cs="Arial"/>
          <w:sz w:val="18"/>
          <w:szCs w:val="18"/>
        </w:rPr>
        <w:t xml:space="preserve"> → davon 65% = 910 €/Monat </w:t>
      </w:r>
    </w:p>
    <w:p w:rsidR="00EB5D52" w:rsidRPr="00B037F4" w:rsidRDefault="00EB5D52" w:rsidP="00EB5D52">
      <w:pPr>
        <w:spacing w:after="60"/>
        <w:ind w:left="3540" w:hanging="3540"/>
        <w:jc w:val="both"/>
        <w:rPr>
          <w:rFonts w:ascii="Arial" w:hAnsi="Arial" w:cs="Arial"/>
          <w:sz w:val="18"/>
          <w:szCs w:val="18"/>
        </w:rPr>
      </w:pPr>
      <w:r w:rsidRPr="00B037F4">
        <w:rPr>
          <w:rFonts w:ascii="Arial" w:hAnsi="Arial" w:cs="Arial"/>
          <w:sz w:val="18"/>
          <w:szCs w:val="18"/>
        </w:rPr>
        <w:t>(Basis)</w:t>
      </w:r>
      <w:r>
        <w:rPr>
          <w:rFonts w:ascii="Arial" w:hAnsi="Arial" w:cs="Arial"/>
          <w:sz w:val="18"/>
          <w:szCs w:val="18"/>
        </w:rPr>
        <w:t xml:space="preserve">Elterngeld </w:t>
      </w:r>
      <w:r w:rsidRPr="00B037F4">
        <w:rPr>
          <w:rFonts w:ascii="Arial" w:hAnsi="Arial" w:cs="Arial"/>
          <w:sz w:val="18"/>
          <w:szCs w:val="18"/>
        </w:rPr>
        <w:t>(</w:t>
      </w:r>
      <w:r>
        <w:rPr>
          <w:rFonts w:ascii="Arial" w:hAnsi="Arial" w:cs="Arial"/>
          <w:sz w:val="18"/>
          <w:szCs w:val="18"/>
        </w:rPr>
        <w:t>mit</w:t>
      </w:r>
      <w:r w:rsidRPr="00B037F4">
        <w:rPr>
          <w:rFonts w:ascii="Arial" w:hAnsi="Arial" w:cs="Arial"/>
          <w:sz w:val="18"/>
          <w:szCs w:val="18"/>
        </w:rPr>
        <w:t xml:space="preserve"> Teilzeit</w:t>
      </w:r>
      <w:r w:rsidR="00C3083B">
        <w:rPr>
          <w:rFonts w:ascii="Arial" w:hAnsi="Arial" w:cs="Arial"/>
          <w:sz w:val="18"/>
          <w:szCs w:val="18"/>
        </w:rPr>
        <w:t>tätigkeit</w:t>
      </w:r>
      <w:r w:rsidRPr="00B037F4">
        <w:rPr>
          <w:rFonts w:ascii="Arial" w:hAnsi="Arial" w:cs="Arial"/>
          <w:sz w:val="18"/>
          <w:szCs w:val="18"/>
        </w:rPr>
        <w:t>)</w:t>
      </w:r>
      <w:r>
        <w:rPr>
          <w:rFonts w:ascii="Arial" w:hAnsi="Arial" w:cs="Arial"/>
          <w:sz w:val="18"/>
          <w:szCs w:val="18"/>
        </w:rPr>
        <w:t xml:space="preserve">: </w:t>
      </w:r>
      <w:r>
        <w:rPr>
          <w:rFonts w:ascii="Arial" w:hAnsi="Arial" w:cs="Arial"/>
          <w:sz w:val="18"/>
          <w:szCs w:val="18"/>
        </w:rPr>
        <w:tab/>
        <w:t xml:space="preserve">1.400 </w:t>
      </w:r>
      <w:r w:rsidRPr="00B037F4">
        <w:rPr>
          <w:rFonts w:ascii="Arial" w:hAnsi="Arial" w:cs="Arial"/>
          <w:sz w:val="18"/>
          <w:szCs w:val="18"/>
        </w:rPr>
        <w:t xml:space="preserve">€ </w:t>
      </w:r>
      <w:r>
        <w:rPr>
          <w:rFonts w:ascii="Arial" w:hAnsi="Arial" w:cs="Arial"/>
          <w:sz w:val="18"/>
          <w:szCs w:val="18"/>
        </w:rPr>
        <w:t>(</w:t>
      </w:r>
      <w:r w:rsidRPr="00B037F4">
        <w:rPr>
          <w:rFonts w:ascii="Arial" w:hAnsi="Arial" w:cs="Arial"/>
          <w:sz w:val="18"/>
          <w:szCs w:val="18"/>
        </w:rPr>
        <w:t>Einkommen vor der Geburt</w:t>
      </w:r>
      <w:r>
        <w:rPr>
          <w:rFonts w:ascii="Arial" w:hAnsi="Arial" w:cs="Arial"/>
          <w:sz w:val="18"/>
          <w:szCs w:val="18"/>
        </w:rPr>
        <w:t>)</w:t>
      </w:r>
      <w:r w:rsidRPr="00B037F4">
        <w:rPr>
          <w:rFonts w:ascii="Arial" w:hAnsi="Arial" w:cs="Arial"/>
          <w:sz w:val="18"/>
          <w:szCs w:val="18"/>
        </w:rPr>
        <w:t xml:space="preserve"> - 560 € </w:t>
      </w:r>
      <w:r w:rsidR="009A7A97">
        <w:rPr>
          <w:rFonts w:ascii="Arial" w:hAnsi="Arial" w:cs="Arial"/>
          <w:sz w:val="18"/>
          <w:szCs w:val="18"/>
        </w:rPr>
        <w:t>(</w:t>
      </w:r>
      <w:r w:rsidRPr="00B037F4">
        <w:rPr>
          <w:rFonts w:ascii="Arial" w:hAnsi="Arial" w:cs="Arial"/>
          <w:sz w:val="18"/>
          <w:szCs w:val="18"/>
        </w:rPr>
        <w:t>Einkommen aus Teilzeit</w:t>
      </w:r>
      <w:r w:rsidR="00C3083B">
        <w:rPr>
          <w:rFonts w:ascii="Arial" w:hAnsi="Arial" w:cs="Arial"/>
          <w:sz w:val="18"/>
          <w:szCs w:val="18"/>
        </w:rPr>
        <w:t>tätigkei</w:t>
      </w:r>
      <w:r w:rsidR="009A7A97">
        <w:rPr>
          <w:rFonts w:ascii="Arial" w:hAnsi="Arial" w:cs="Arial"/>
          <w:sz w:val="18"/>
          <w:szCs w:val="18"/>
        </w:rPr>
        <w:t>t)</w:t>
      </w:r>
      <w:r w:rsidRPr="00B037F4">
        <w:rPr>
          <w:rFonts w:ascii="Arial" w:hAnsi="Arial" w:cs="Arial"/>
          <w:sz w:val="18"/>
          <w:szCs w:val="18"/>
        </w:rPr>
        <w:t xml:space="preserve"> = 840 € → davon 65% = 546 €/Monat</w:t>
      </w:r>
    </w:p>
    <w:p w:rsidR="00EB5D52" w:rsidRDefault="00EB5D52" w:rsidP="00EB5D52">
      <w:pPr>
        <w:spacing w:after="60"/>
        <w:jc w:val="both"/>
        <w:rPr>
          <w:rFonts w:ascii="Arial" w:hAnsi="Arial" w:cs="Arial"/>
          <w:sz w:val="18"/>
          <w:szCs w:val="18"/>
        </w:rPr>
      </w:pPr>
      <w:r>
        <w:rPr>
          <w:rFonts w:ascii="Arial" w:hAnsi="Arial" w:cs="Arial"/>
          <w:sz w:val="18"/>
          <w:szCs w:val="18"/>
        </w:rPr>
        <w:t>Elterngeld Plus steht in diesem Falle in Höhe von monatlich 455 € zu, also höchstens der Hälfte des (Basis)Elterngeldes ohne Teilzeit</w:t>
      </w:r>
      <w:r w:rsidR="00C3083B">
        <w:rPr>
          <w:rFonts w:ascii="Arial" w:hAnsi="Arial" w:cs="Arial"/>
          <w:sz w:val="18"/>
          <w:szCs w:val="18"/>
        </w:rPr>
        <w:t>tätigkei</w:t>
      </w:r>
      <w:r>
        <w:rPr>
          <w:rFonts w:ascii="Arial" w:hAnsi="Arial" w:cs="Arial"/>
          <w:sz w:val="18"/>
          <w:szCs w:val="18"/>
        </w:rPr>
        <w:t>t (910 € /2 = 455 €), jedoch über die doppelte Laufzeit.</w:t>
      </w:r>
    </w:p>
    <w:p w:rsidR="00EB5D52" w:rsidRPr="009C75D6" w:rsidRDefault="00EB5D52" w:rsidP="00EB5D52">
      <w:pPr>
        <w:spacing w:after="60"/>
        <w:jc w:val="both"/>
        <w:rPr>
          <w:rFonts w:ascii="Arial" w:hAnsi="Arial" w:cs="Arial"/>
          <w:sz w:val="18"/>
          <w:szCs w:val="18"/>
        </w:rPr>
      </w:pPr>
      <w:r w:rsidRPr="009C75D6">
        <w:rPr>
          <w:rFonts w:ascii="Arial" w:hAnsi="Arial" w:cs="Arial"/>
          <w:sz w:val="18"/>
          <w:szCs w:val="18"/>
        </w:rPr>
        <w:t>Für die Berechnung des Elterngeld Plus halbieren sich:</w:t>
      </w:r>
    </w:p>
    <w:p w:rsidR="00EB5D52" w:rsidRPr="009C75D6" w:rsidRDefault="00EB5D52" w:rsidP="00EB5D52">
      <w:pPr>
        <w:numPr>
          <w:ilvl w:val="0"/>
          <w:numId w:val="11"/>
        </w:numPr>
        <w:spacing w:before="20" w:after="20"/>
        <w:ind w:left="426" w:hanging="426"/>
        <w:jc w:val="both"/>
        <w:rPr>
          <w:rFonts w:ascii="Arial" w:hAnsi="Arial" w:cs="Arial"/>
          <w:sz w:val="18"/>
          <w:szCs w:val="18"/>
        </w:rPr>
      </w:pPr>
      <w:r w:rsidRPr="009C75D6">
        <w:rPr>
          <w:rFonts w:ascii="Arial" w:hAnsi="Arial" w:cs="Arial"/>
          <w:sz w:val="18"/>
          <w:szCs w:val="18"/>
        </w:rPr>
        <w:t xml:space="preserve">der Mindestbetrag, </w:t>
      </w:r>
    </w:p>
    <w:p w:rsidR="00EB5D52" w:rsidRPr="009C75D6" w:rsidRDefault="00EB5D52" w:rsidP="00EB5D52">
      <w:pPr>
        <w:numPr>
          <w:ilvl w:val="0"/>
          <w:numId w:val="11"/>
        </w:numPr>
        <w:spacing w:before="20" w:after="20"/>
        <w:ind w:left="426" w:hanging="426"/>
        <w:jc w:val="both"/>
        <w:rPr>
          <w:rFonts w:ascii="Arial" w:hAnsi="Arial" w:cs="Arial"/>
          <w:sz w:val="18"/>
          <w:szCs w:val="18"/>
        </w:rPr>
      </w:pPr>
      <w:r w:rsidRPr="009C75D6">
        <w:rPr>
          <w:rFonts w:ascii="Arial" w:hAnsi="Arial" w:cs="Arial"/>
          <w:sz w:val="18"/>
          <w:szCs w:val="18"/>
        </w:rPr>
        <w:t>der Mindestgeschwisterbonus,</w:t>
      </w:r>
    </w:p>
    <w:p w:rsidR="00EB5D52" w:rsidRPr="009C75D6" w:rsidRDefault="00EB5D52" w:rsidP="00EB5D52">
      <w:pPr>
        <w:numPr>
          <w:ilvl w:val="0"/>
          <w:numId w:val="11"/>
        </w:numPr>
        <w:spacing w:before="20" w:after="20"/>
        <w:ind w:left="426" w:hanging="426"/>
        <w:jc w:val="both"/>
        <w:rPr>
          <w:rFonts w:ascii="Arial" w:hAnsi="Arial" w:cs="Arial"/>
          <w:sz w:val="18"/>
          <w:szCs w:val="18"/>
        </w:rPr>
      </w:pPr>
      <w:r w:rsidRPr="009C75D6">
        <w:rPr>
          <w:rFonts w:ascii="Arial" w:hAnsi="Arial" w:cs="Arial"/>
          <w:sz w:val="18"/>
          <w:szCs w:val="18"/>
        </w:rPr>
        <w:t>der Mehrlingszuschlag sowie</w:t>
      </w:r>
    </w:p>
    <w:p w:rsidR="00EB5D52" w:rsidRPr="009C75D6" w:rsidRDefault="00EB5D52" w:rsidP="00EB5D52">
      <w:pPr>
        <w:numPr>
          <w:ilvl w:val="0"/>
          <w:numId w:val="11"/>
        </w:numPr>
        <w:spacing w:before="20" w:after="20"/>
        <w:ind w:left="426" w:hanging="426"/>
        <w:jc w:val="both"/>
        <w:rPr>
          <w:rFonts w:ascii="Arial" w:hAnsi="Arial" w:cs="Arial"/>
          <w:sz w:val="18"/>
          <w:szCs w:val="18"/>
        </w:rPr>
      </w:pPr>
      <w:r w:rsidRPr="009C75D6">
        <w:rPr>
          <w:rFonts w:ascii="Arial" w:hAnsi="Arial" w:cs="Arial"/>
          <w:sz w:val="18"/>
          <w:szCs w:val="18"/>
        </w:rPr>
        <w:t>die von der Anrechnung freigestellten Elterngeldbeträge nach § 3 Absatz 2.</w:t>
      </w:r>
    </w:p>
    <w:p w:rsidR="00EA378B" w:rsidRPr="009C75D6" w:rsidRDefault="00EA378B" w:rsidP="00EA378B">
      <w:pPr>
        <w:spacing w:before="20" w:after="20"/>
        <w:jc w:val="both"/>
        <w:rPr>
          <w:rFonts w:ascii="Arial" w:hAnsi="Arial" w:cs="Arial"/>
          <w:sz w:val="18"/>
          <w:szCs w:val="18"/>
          <w:highlight w:val="green"/>
        </w:rPr>
      </w:pPr>
    </w:p>
    <w:p w:rsidR="00C27637" w:rsidRPr="009C75D6" w:rsidRDefault="009C75D6" w:rsidP="00DA5736">
      <w:pPr>
        <w:spacing w:before="20" w:after="20"/>
        <w:jc w:val="both"/>
        <w:rPr>
          <w:rFonts w:ascii="Arial" w:hAnsi="Arial" w:cs="Arial"/>
          <w:sz w:val="18"/>
          <w:szCs w:val="18"/>
        </w:rPr>
      </w:pPr>
      <w:r w:rsidRPr="000C4C9D">
        <w:rPr>
          <w:rFonts w:ascii="Arial" w:hAnsi="Arial" w:cs="Arial"/>
          <w:b/>
          <w:sz w:val="18"/>
          <w:szCs w:val="18"/>
        </w:rPr>
        <w:t xml:space="preserve">Die </w:t>
      </w:r>
      <w:r w:rsidR="00EA378B" w:rsidRPr="000C4C9D">
        <w:rPr>
          <w:rFonts w:ascii="Arial" w:hAnsi="Arial" w:cs="Arial"/>
          <w:b/>
          <w:sz w:val="18"/>
          <w:szCs w:val="18"/>
        </w:rPr>
        <w:t>Partnerbonusmonate</w:t>
      </w:r>
      <w:r w:rsidRPr="009C75D6">
        <w:rPr>
          <w:rFonts w:ascii="Arial" w:hAnsi="Arial" w:cs="Arial"/>
          <w:sz w:val="18"/>
          <w:szCs w:val="18"/>
        </w:rPr>
        <w:t xml:space="preserve"> berechnen sich wie Elterngeld Plus</w:t>
      </w:r>
      <w:r w:rsidR="000C4C9D">
        <w:rPr>
          <w:rFonts w:ascii="Arial" w:hAnsi="Arial" w:cs="Arial"/>
          <w:sz w:val="18"/>
          <w:szCs w:val="18"/>
        </w:rPr>
        <w:t xml:space="preserve"> - Monate</w:t>
      </w:r>
      <w:r w:rsidRPr="009C75D6">
        <w:rPr>
          <w:rFonts w:ascii="Arial" w:hAnsi="Arial" w:cs="Arial"/>
          <w:sz w:val="18"/>
          <w:szCs w:val="18"/>
        </w:rPr>
        <w:t>.</w:t>
      </w:r>
    </w:p>
    <w:sectPr w:rsidR="00C27637" w:rsidRPr="009C75D6" w:rsidSect="00C27637">
      <w:headerReference w:type="default" r:id="rId10"/>
      <w:footerReference w:type="even" r:id="rId11"/>
      <w:footerReference w:type="default" r:id="rId12"/>
      <w:footerReference w:type="first" r:id="rId13"/>
      <w:pgSz w:w="11906" w:h="16838"/>
      <w:pgMar w:top="426" w:right="1417" w:bottom="1134" w:left="1417" w:header="737"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1D0" w:rsidRDefault="00F071D0" w:rsidP="00B03012">
      <w:r>
        <w:separator/>
      </w:r>
    </w:p>
  </w:endnote>
  <w:endnote w:type="continuationSeparator" w:id="0">
    <w:p w:rsidR="00F071D0" w:rsidRDefault="00F071D0" w:rsidP="00B030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1D0" w:rsidRPr="001E5E35" w:rsidRDefault="00F071D0" w:rsidP="001E5E35">
    <w:pPr>
      <w:pStyle w:val="Fuzeile"/>
      <w:rPr>
        <w:rStyle w:val="Seitenzahl"/>
        <w:rFonts w:ascii="Arial" w:hAnsi="Arial" w:cs="Arial"/>
        <w:sz w:val="18"/>
        <w:szCs w:val="18"/>
      </w:rPr>
    </w:pPr>
    <w:proofErr w:type="spellStart"/>
    <w:r w:rsidRPr="001E5E35">
      <w:rPr>
        <w:rStyle w:val="Seitenzahl"/>
        <w:rFonts w:ascii="Arial" w:hAnsi="Arial" w:cs="Arial"/>
        <w:sz w:val="18"/>
        <w:szCs w:val="18"/>
      </w:rPr>
      <w:t>LAGuS</w:t>
    </w:r>
    <w:proofErr w:type="spellEnd"/>
    <w:r w:rsidRPr="001E5E35">
      <w:rPr>
        <w:rStyle w:val="Seitenzahl"/>
        <w:rFonts w:ascii="Arial" w:hAnsi="Arial" w:cs="Arial"/>
        <w:sz w:val="18"/>
        <w:szCs w:val="18"/>
      </w:rPr>
      <w:t xml:space="preserve"> M-V 2005 – Erläuterungen zum Antrag auf Elterngeld nach dem BEEG-  Stand: 0</w:t>
    </w:r>
    <w:r w:rsidR="006C4B5C">
      <w:rPr>
        <w:rStyle w:val="Seitenzahl"/>
        <w:rFonts w:ascii="Arial" w:hAnsi="Arial" w:cs="Arial"/>
        <w:sz w:val="18"/>
        <w:szCs w:val="18"/>
      </w:rPr>
      <w:t>9</w:t>
    </w:r>
    <w:r>
      <w:rPr>
        <w:rStyle w:val="Seitenzahl"/>
        <w:rFonts w:ascii="Arial" w:hAnsi="Arial" w:cs="Arial"/>
        <w:sz w:val="18"/>
        <w:szCs w:val="18"/>
      </w:rPr>
      <w:t>/ 2015</w:t>
    </w:r>
  </w:p>
  <w:p w:rsidR="00F071D0" w:rsidRPr="001E5E35" w:rsidRDefault="00F071D0" w:rsidP="001E5E35">
    <w:pPr>
      <w:pStyle w:val="Listenabsatz"/>
      <w:ind w:left="450"/>
      <w:jc w:val="center"/>
      <w:rPr>
        <w:rFonts w:ascii="Arial" w:hAnsi="Arial" w:cs="Arial"/>
        <w:sz w:val="18"/>
        <w:szCs w:val="18"/>
      </w:rPr>
    </w:pPr>
    <w:r w:rsidRPr="001E5E35">
      <w:rPr>
        <w:rFonts w:ascii="Arial" w:hAnsi="Arial" w:cs="Arial"/>
        <w:sz w:val="18"/>
        <w:szCs w:val="18"/>
      </w:rPr>
      <w:t xml:space="preserve"> Seite </w:t>
    </w:r>
    <w:sdt>
      <w:sdtPr>
        <w:rPr>
          <w:rFonts w:ascii="Arial" w:hAnsi="Arial" w:cs="Arial"/>
          <w:sz w:val="18"/>
          <w:szCs w:val="18"/>
        </w:rPr>
        <w:id w:val="116478377"/>
        <w:docPartObj>
          <w:docPartGallery w:val="Page Numbers (Margins)"/>
          <w:docPartUnique/>
        </w:docPartObj>
      </w:sdtPr>
      <w:sdtContent>
        <w:sdt>
          <w:sdtPr>
            <w:rPr>
              <w:rFonts w:ascii="Arial" w:hAnsi="Arial" w:cs="Arial"/>
              <w:sz w:val="18"/>
              <w:szCs w:val="18"/>
            </w:rPr>
            <w:id w:val="116478378"/>
            <w:docPartObj>
              <w:docPartGallery w:val="Page Numbers (Margins)"/>
              <w:docPartUnique/>
            </w:docPartObj>
          </w:sdtPr>
          <w:sdtContent>
            <w:r w:rsidRPr="001E5E35">
              <w:rPr>
                <w:rFonts w:ascii="Arial" w:hAnsi="Arial" w:cs="Arial"/>
                <w:sz w:val="18"/>
                <w:szCs w:val="18"/>
              </w:rPr>
              <w:fldChar w:fldCharType="begin"/>
            </w:r>
            <w:r w:rsidRPr="001E5E35">
              <w:rPr>
                <w:rFonts w:ascii="Arial" w:hAnsi="Arial" w:cs="Arial"/>
                <w:sz w:val="18"/>
                <w:szCs w:val="18"/>
              </w:rPr>
              <w:instrText xml:space="preserve"> PAGE   \* MERGEFORMAT </w:instrText>
            </w:r>
            <w:r w:rsidRPr="001E5E35">
              <w:rPr>
                <w:rFonts w:ascii="Arial" w:hAnsi="Arial" w:cs="Arial"/>
                <w:sz w:val="18"/>
                <w:szCs w:val="18"/>
              </w:rPr>
              <w:fldChar w:fldCharType="separate"/>
            </w:r>
            <w:r w:rsidR="00B25E50">
              <w:rPr>
                <w:rFonts w:ascii="Arial" w:hAnsi="Arial" w:cs="Arial"/>
                <w:noProof/>
                <w:sz w:val="18"/>
                <w:szCs w:val="18"/>
              </w:rPr>
              <w:t>4</w:t>
            </w:r>
            <w:r w:rsidRPr="001E5E35">
              <w:rPr>
                <w:rFonts w:ascii="Arial" w:hAnsi="Arial" w:cs="Arial"/>
                <w:sz w:val="18"/>
                <w:szCs w:val="18"/>
              </w:rPr>
              <w:fldChar w:fldCharType="end"/>
            </w:r>
          </w:sdtContent>
        </w:sdt>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1D0" w:rsidRPr="001E5E35" w:rsidRDefault="00F071D0" w:rsidP="001E5E35">
    <w:pPr>
      <w:pStyle w:val="Fuzeile"/>
      <w:rPr>
        <w:rStyle w:val="Seitenzahl"/>
        <w:rFonts w:ascii="Arial" w:hAnsi="Arial" w:cs="Arial"/>
        <w:sz w:val="18"/>
        <w:szCs w:val="18"/>
      </w:rPr>
    </w:pPr>
    <w:r>
      <w:tab/>
    </w:r>
    <w:proofErr w:type="spellStart"/>
    <w:r w:rsidRPr="001E5E35">
      <w:rPr>
        <w:rStyle w:val="Seitenzahl"/>
        <w:rFonts w:ascii="Arial" w:hAnsi="Arial" w:cs="Arial"/>
        <w:sz w:val="18"/>
        <w:szCs w:val="18"/>
      </w:rPr>
      <w:t>LAGuS</w:t>
    </w:r>
    <w:proofErr w:type="spellEnd"/>
    <w:r w:rsidRPr="001E5E35">
      <w:rPr>
        <w:rStyle w:val="Seitenzahl"/>
        <w:rFonts w:ascii="Arial" w:hAnsi="Arial" w:cs="Arial"/>
        <w:sz w:val="18"/>
        <w:szCs w:val="18"/>
      </w:rPr>
      <w:t xml:space="preserve"> M-V 2005 – Erläuterungen zum Antrag auf Elterngeld nach dem BEEG-  Stand: </w:t>
    </w:r>
    <w:r w:rsidR="006C4B5C">
      <w:rPr>
        <w:rStyle w:val="Seitenzahl"/>
        <w:rFonts w:ascii="Arial" w:hAnsi="Arial" w:cs="Arial"/>
        <w:sz w:val="18"/>
        <w:szCs w:val="18"/>
      </w:rPr>
      <w:t>09</w:t>
    </w:r>
    <w:r w:rsidRPr="001E5E35">
      <w:rPr>
        <w:rStyle w:val="Seitenzahl"/>
        <w:rFonts w:ascii="Arial" w:hAnsi="Arial" w:cs="Arial"/>
        <w:sz w:val="18"/>
        <w:szCs w:val="18"/>
      </w:rPr>
      <w:t>/ 201</w:t>
    </w:r>
    <w:r>
      <w:rPr>
        <w:rStyle w:val="Seitenzahl"/>
        <w:rFonts w:ascii="Arial" w:hAnsi="Arial" w:cs="Arial"/>
        <w:sz w:val="18"/>
        <w:szCs w:val="18"/>
      </w:rPr>
      <w:t>5</w:t>
    </w:r>
  </w:p>
  <w:p w:rsidR="00F071D0" w:rsidRPr="001E5E35" w:rsidRDefault="00F071D0" w:rsidP="001E5E35">
    <w:pPr>
      <w:pStyle w:val="Listenabsatz"/>
      <w:ind w:left="450"/>
      <w:jc w:val="center"/>
      <w:rPr>
        <w:rFonts w:ascii="Arial" w:hAnsi="Arial" w:cs="Arial"/>
        <w:sz w:val="18"/>
        <w:szCs w:val="18"/>
      </w:rPr>
    </w:pPr>
    <w:r w:rsidRPr="001E5E35">
      <w:rPr>
        <w:rFonts w:ascii="Arial" w:hAnsi="Arial" w:cs="Arial"/>
        <w:sz w:val="18"/>
        <w:szCs w:val="18"/>
      </w:rPr>
      <w:t xml:space="preserve"> Seite </w:t>
    </w:r>
    <w:sdt>
      <w:sdtPr>
        <w:rPr>
          <w:rFonts w:ascii="Arial" w:hAnsi="Arial" w:cs="Arial"/>
          <w:sz w:val="18"/>
          <w:szCs w:val="18"/>
        </w:rPr>
        <w:id w:val="116478363"/>
        <w:docPartObj>
          <w:docPartGallery w:val="Page Numbers (Margins)"/>
          <w:docPartUnique/>
        </w:docPartObj>
      </w:sdtPr>
      <w:sdtContent>
        <w:sdt>
          <w:sdtPr>
            <w:rPr>
              <w:rFonts w:ascii="Arial" w:hAnsi="Arial" w:cs="Arial"/>
              <w:sz w:val="18"/>
              <w:szCs w:val="18"/>
            </w:rPr>
            <w:id w:val="116478364"/>
            <w:docPartObj>
              <w:docPartGallery w:val="Page Numbers (Margins)"/>
              <w:docPartUnique/>
            </w:docPartObj>
          </w:sdtPr>
          <w:sdtContent>
            <w:r w:rsidRPr="001E5E35">
              <w:rPr>
                <w:rFonts w:ascii="Arial" w:hAnsi="Arial" w:cs="Arial"/>
                <w:sz w:val="18"/>
                <w:szCs w:val="18"/>
              </w:rPr>
              <w:fldChar w:fldCharType="begin"/>
            </w:r>
            <w:r w:rsidRPr="001E5E35">
              <w:rPr>
                <w:rFonts w:ascii="Arial" w:hAnsi="Arial" w:cs="Arial"/>
                <w:sz w:val="18"/>
                <w:szCs w:val="18"/>
              </w:rPr>
              <w:instrText xml:space="preserve"> PAGE   \* MERGEFORMAT </w:instrText>
            </w:r>
            <w:r w:rsidRPr="001E5E35">
              <w:rPr>
                <w:rFonts w:ascii="Arial" w:hAnsi="Arial" w:cs="Arial"/>
                <w:sz w:val="18"/>
                <w:szCs w:val="18"/>
              </w:rPr>
              <w:fldChar w:fldCharType="separate"/>
            </w:r>
            <w:r w:rsidR="00B25E50">
              <w:rPr>
                <w:rFonts w:ascii="Arial" w:hAnsi="Arial" w:cs="Arial"/>
                <w:noProof/>
                <w:sz w:val="18"/>
                <w:szCs w:val="18"/>
              </w:rPr>
              <w:t>3</w:t>
            </w:r>
            <w:r w:rsidRPr="001E5E35">
              <w:rPr>
                <w:rFonts w:ascii="Arial" w:hAnsi="Arial" w:cs="Arial"/>
                <w:sz w:val="18"/>
                <w:szCs w:val="18"/>
              </w:rPr>
              <w:fldChar w:fldCharType="end"/>
            </w:r>
          </w:sdtContent>
        </w:sdt>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1D0" w:rsidRPr="001E5E35" w:rsidRDefault="00F071D0" w:rsidP="00FB66A0">
    <w:pPr>
      <w:pStyle w:val="Fuzeile"/>
      <w:rPr>
        <w:rStyle w:val="Seitenzahl"/>
        <w:rFonts w:ascii="Arial" w:hAnsi="Arial" w:cs="Arial"/>
        <w:sz w:val="18"/>
        <w:szCs w:val="18"/>
      </w:rPr>
    </w:pPr>
    <w:proofErr w:type="spellStart"/>
    <w:r w:rsidRPr="001E5E35">
      <w:rPr>
        <w:rStyle w:val="Seitenzahl"/>
        <w:rFonts w:ascii="Arial" w:hAnsi="Arial" w:cs="Arial"/>
        <w:sz w:val="18"/>
        <w:szCs w:val="18"/>
      </w:rPr>
      <w:t>LAGuS</w:t>
    </w:r>
    <w:proofErr w:type="spellEnd"/>
    <w:r w:rsidRPr="001E5E35">
      <w:rPr>
        <w:rStyle w:val="Seitenzahl"/>
        <w:rFonts w:ascii="Arial" w:hAnsi="Arial" w:cs="Arial"/>
        <w:sz w:val="18"/>
        <w:szCs w:val="18"/>
      </w:rPr>
      <w:t xml:space="preserve"> M-V 2005 – Erläuterungen zum Antrag auf Elterngeld nach dem BEEG-  Stand: 01/ 2013</w:t>
    </w:r>
  </w:p>
  <w:p w:rsidR="00F071D0" w:rsidRPr="001E5E35" w:rsidRDefault="00F071D0" w:rsidP="001E5E35">
    <w:pPr>
      <w:pStyle w:val="Listenabsatz"/>
      <w:ind w:left="450"/>
      <w:jc w:val="center"/>
      <w:rPr>
        <w:rFonts w:ascii="Arial" w:hAnsi="Arial" w:cs="Arial"/>
        <w:sz w:val="18"/>
        <w:szCs w:val="18"/>
      </w:rPr>
    </w:pPr>
    <w:r w:rsidRPr="001E5E35">
      <w:rPr>
        <w:rFonts w:ascii="Arial" w:hAnsi="Arial" w:cs="Arial"/>
        <w:sz w:val="18"/>
        <w:szCs w:val="18"/>
      </w:rPr>
      <w:t xml:space="preserve"> Seite </w:t>
    </w:r>
    <w:sdt>
      <w:sdtPr>
        <w:rPr>
          <w:rFonts w:ascii="Arial" w:hAnsi="Arial" w:cs="Arial"/>
          <w:sz w:val="18"/>
          <w:szCs w:val="18"/>
        </w:rPr>
        <w:id w:val="116478379"/>
        <w:docPartObj>
          <w:docPartGallery w:val="Page Numbers (Margins)"/>
          <w:docPartUnique/>
        </w:docPartObj>
      </w:sdtPr>
      <w:sdtContent>
        <w:sdt>
          <w:sdtPr>
            <w:rPr>
              <w:rFonts w:ascii="Arial" w:hAnsi="Arial" w:cs="Arial"/>
              <w:sz w:val="18"/>
              <w:szCs w:val="18"/>
            </w:rPr>
            <w:id w:val="116478380"/>
            <w:docPartObj>
              <w:docPartGallery w:val="Page Numbers (Margins)"/>
              <w:docPartUnique/>
            </w:docPartObj>
          </w:sdtPr>
          <w:sdtContent>
            <w:r w:rsidRPr="001E5E35">
              <w:rPr>
                <w:rFonts w:ascii="Arial" w:hAnsi="Arial" w:cs="Arial"/>
                <w:sz w:val="18"/>
                <w:szCs w:val="18"/>
              </w:rPr>
              <w:fldChar w:fldCharType="begin"/>
            </w:r>
            <w:r w:rsidRPr="001E5E35">
              <w:rPr>
                <w:rFonts w:ascii="Arial" w:hAnsi="Arial" w:cs="Arial"/>
                <w:sz w:val="18"/>
                <w:szCs w:val="18"/>
              </w:rPr>
              <w:instrText xml:space="preserve"> PAGE   \* MERGEFORMAT </w:instrText>
            </w:r>
            <w:r w:rsidRPr="001E5E35">
              <w:rPr>
                <w:rFonts w:ascii="Arial" w:hAnsi="Arial" w:cs="Arial"/>
                <w:sz w:val="18"/>
                <w:szCs w:val="18"/>
              </w:rPr>
              <w:fldChar w:fldCharType="separate"/>
            </w:r>
            <w:r>
              <w:rPr>
                <w:rFonts w:ascii="Arial" w:hAnsi="Arial" w:cs="Arial"/>
                <w:noProof/>
                <w:sz w:val="18"/>
                <w:szCs w:val="18"/>
              </w:rPr>
              <w:t>1</w:t>
            </w:r>
            <w:r w:rsidRPr="001E5E35">
              <w:rPr>
                <w:rFonts w:ascii="Arial" w:hAnsi="Arial" w:cs="Arial"/>
                <w:sz w:val="18"/>
                <w:szCs w:val="18"/>
              </w:rPr>
              <w:fldChar w:fldCharType="end"/>
            </w:r>
          </w:sdtContent>
        </w:sdt>
      </w:sdtContent>
    </w:sdt>
  </w:p>
  <w:p w:rsidR="00F071D0" w:rsidRPr="008F6C0A" w:rsidRDefault="00F071D0" w:rsidP="00FB66A0">
    <w:pPr>
      <w:pStyle w:val="Fuzeile"/>
      <w:rPr>
        <w:rFonts w:ascii="Arial" w:hAnsi="Arial" w:cs="Arial"/>
      </w:rPr>
    </w:pPr>
  </w:p>
  <w:p w:rsidR="00F071D0" w:rsidRDefault="00F071D0">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1D0" w:rsidRDefault="00F071D0" w:rsidP="00B03012">
      <w:r>
        <w:separator/>
      </w:r>
    </w:p>
  </w:footnote>
  <w:footnote w:type="continuationSeparator" w:id="0">
    <w:p w:rsidR="00F071D0" w:rsidRDefault="00F071D0" w:rsidP="00B030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1D0" w:rsidRDefault="00F071D0">
    <w:pPr>
      <w:pStyle w:val="Kopfzeile"/>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15912"/>
    <w:multiLevelType w:val="hybridMultilevel"/>
    <w:tmpl w:val="E0D28656"/>
    <w:lvl w:ilvl="0" w:tplc="287A3B6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5580A5D"/>
    <w:multiLevelType w:val="hybridMultilevel"/>
    <w:tmpl w:val="8788F0CE"/>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92D1191"/>
    <w:multiLevelType w:val="hybridMultilevel"/>
    <w:tmpl w:val="4EB618A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1ADB771C"/>
    <w:multiLevelType w:val="hybridMultilevel"/>
    <w:tmpl w:val="31F26482"/>
    <w:lvl w:ilvl="0" w:tplc="E7B487A4">
      <w:start w:val="51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4F4592C"/>
    <w:multiLevelType w:val="hybridMultilevel"/>
    <w:tmpl w:val="B78AB088"/>
    <w:lvl w:ilvl="0" w:tplc="922ADD62">
      <w:numFmt w:val="bullet"/>
      <w:lvlText w:val="-"/>
      <w:lvlJc w:val="left"/>
      <w:pPr>
        <w:ind w:left="450" w:hanging="360"/>
      </w:pPr>
      <w:rPr>
        <w:rFonts w:ascii="Cambria" w:eastAsia="Times New Roman" w:hAnsi="Cambria" w:cs="Times New Roman" w:hint="default"/>
      </w:rPr>
    </w:lvl>
    <w:lvl w:ilvl="1" w:tplc="04070003" w:tentative="1">
      <w:start w:val="1"/>
      <w:numFmt w:val="bullet"/>
      <w:lvlText w:val="o"/>
      <w:lvlJc w:val="left"/>
      <w:pPr>
        <w:ind w:left="1170" w:hanging="360"/>
      </w:pPr>
      <w:rPr>
        <w:rFonts w:ascii="Courier New" w:hAnsi="Courier New" w:cs="Courier New" w:hint="default"/>
      </w:rPr>
    </w:lvl>
    <w:lvl w:ilvl="2" w:tplc="04070005" w:tentative="1">
      <w:start w:val="1"/>
      <w:numFmt w:val="bullet"/>
      <w:lvlText w:val=""/>
      <w:lvlJc w:val="left"/>
      <w:pPr>
        <w:ind w:left="1890" w:hanging="360"/>
      </w:pPr>
      <w:rPr>
        <w:rFonts w:ascii="Wingdings" w:hAnsi="Wingdings" w:hint="default"/>
      </w:rPr>
    </w:lvl>
    <w:lvl w:ilvl="3" w:tplc="04070001" w:tentative="1">
      <w:start w:val="1"/>
      <w:numFmt w:val="bullet"/>
      <w:lvlText w:val=""/>
      <w:lvlJc w:val="left"/>
      <w:pPr>
        <w:ind w:left="2610" w:hanging="360"/>
      </w:pPr>
      <w:rPr>
        <w:rFonts w:ascii="Symbol" w:hAnsi="Symbol" w:hint="default"/>
      </w:rPr>
    </w:lvl>
    <w:lvl w:ilvl="4" w:tplc="04070003" w:tentative="1">
      <w:start w:val="1"/>
      <w:numFmt w:val="bullet"/>
      <w:lvlText w:val="o"/>
      <w:lvlJc w:val="left"/>
      <w:pPr>
        <w:ind w:left="3330" w:hanging="360"/>
      </w:pPr>
      <w:rPr>
        <w:rFonts w:ascii="Courier New" w:hAnsi="Courier New" w:cs="Courier New" w:hint="default"/>
      </w:rPr>
    </w:lvl>
    <w:lvl w:ilvl="5" w:tplc="04070005" w:tentative="1">
      <w:start w:val="1"/>
      <w:numFmt w:val="bullet"/>
      <w:lvlText w:val=""/>
      <w:lvlJc w:val="left"/>
      <w:pPr>
        <w:ind w:left="4050" w:hanging="360"/>
      </w:pPr>
      <w:rPr>
        <w:rFonts w:ascii="Wingdings" w:hAnsi="Wingdings" w:hint="default"/>
      </w:rPr>
    </w:lvl>
    <w:lvl w:ilvl="6" w:tplc="04070001" w:tentative="1">
      <w:start w:val="1"/>
      <w:numFmt w:val="bullet"/>
      <w:lvlText w:val=""/>
      <w:lvlJc w:val="left"/>
      <w:pPr>
        <w:ind w:left="4770" w:hanging="360"/>
      </w:pPr>
      <w:rPr>
        <w:rFonts w:ascii="Symbol" w:hAnsi="Symbol" w:hint="default"/>
      </w:rPr>
    </w:lvl>
    <w:lvl w:ilvl="7" w:tplc="04070003" w:tentative="1">
      <w:start w:val="1"/>
      <w:numFmt w:val="bullet"/>
      <w:lvlText w:val="o"/>
      <w:lvlJc w:val="left"/>
      <w:pPr>
        <w:ind w:left="5490" w:hanging="360"/>
      </w:pPr>
      <w:rPr>
        <w:rFonts w:ascii="Courier New" w:hAnsi="Courier New" w:cs="Courier New" w:hint="default"/>
      </w:rPr>
    </w:lvl>
    <w:lvl w:ilvl="8" w:tplc="04070005" w:tentative="1">
      <w:start w:val="1"/>
      <w:numFmt w:val="bullet"/>
      <w:lvlText w:val=""/>
      <w:lvlJc w:val="left"/>
      <w:pPr>
        <w:ind w:left="6210" w:hanging="360"/>
      </w:pPr>
      <w:rPr>
        <w:rFonts w:ascii="Wingdings" w:hAnsi="Wingdings" w:hint="default"/>
      </w:rPr>
    </w:lvl>
  </w:abstractNum>
  <w:abstractNum w:abstractNumId="5">
    <w:nsid w:val="2BBC7E25"/>
    <w:multiLevelType w:val="hybridMultilevel"/>
    <w:tmpl w:val="0C462E24"/>
    <w:lvl w:ilvl="0" w:tplc="C15439FC">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6">
    <w:nsid w:val="440B2A09"/>
    <w:multiLevelType w:val="hybridMultilevel"/>
    <w:tmpl w:val="1E38A12A"/>
    <w:lvl w:ilvl="0" w:tplc="3F142B80">
      <w:numFmt w:val="bullet"/>
      <w:lvlText w:val="-"/>
      <w:lvlJc w:val="left"/>
      <w:pPr>
        <w:ind w:left="720" w:hanging="360"/>
      </w:pPr>
      <w:rPr>
        <w:rFonts w:ascii="Cambria" w:eastAsia="Times New Roman"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11729D8"/>
    <w:multiLevelType w:val="hybridMultilevel"/>
    <w:tmpl w:val="497A1F6A"/>
    <w:lvl w:ilvl="0" w:tplc="55EE0544">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56458C"/>
    <w:multiLevelType w:val="hybridMultilevel"/>
    <w:tmpl w:val="F63C0970"/>
    <w:lvl w:ilvl="0" w:tplc="5A86364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2E93F5C"/>
    <w:multiLevelType w:val="hybridMultilevel"/>
    <w:tmpl w:val="5C22F2DC"/>
    <w:lvl w:ilvl="0" w:tplc="375C13DC">
      <w:numFmt w:val="bullet"/>
      <w:lvlText w:val="-"/>
      <w:lvlJc w:val="left"/>
      <w:pPr>
        <w:ind w:left="1080" w:hanging="360"/>
      </w:pPr>
      <w:rPr>
        <w:rFonts w:ascii="Cambria" w:eastAsia="Times New Roman" w:hAnsi="Cambria"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nsid w:val="7FD444B7"/>
    <w:multiLevelType w:val="hybridMultilevel"/>
    <w:tmpl w:val="C010DA0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0"/>
  </w:num>
  <w:num w:numId="4">
    <w:abstractNumId w:val="7"/>
  </w:num>
  <w:num w:numId="5">
    <w:abstractNumId w:val="6"/>
  </w:num>
  <w:num w:numId="6">
    <w:abstractNumId w:val="9"/>
  </w:num>
  <w:num w:numId="7">
    <w:abstractNumId w:val="4"/>
  </w:num>
  <w:num w:numId="8">
    <w:abstractNumId w:val="3"/>
  </w:num>
  <w:num w:numId="9">
    <w:abstractNumId w:val="8"/>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drawingGridHorizontalSpacing w:val="100"/>
  <w:displayHorizontalDrawingGridEvery w:val="2"/>
  <w:characterSpacingControl w:val="doNotCompress"/>
  <w:hdrShapeDefaults>
    <o:shapedefaults v:ext="edit" spidmax="36865"/>
  </w:hdrShapeDefaults>
  <w:footnotePr>
    <w:footnote w:id="-1"/>
    <w:footnote w:id="0"/>
  </w:footnotePr>
  <w:endnotePr>
    <w:endnote w:id="-1"/>
    <w:endnote w:id="0"/>
  </w:endnotePr>
  <w:compat/>
  <w:rsids>
    <w:rsidRoot w:val="00B03012"/>
    <w:rsid w:val="00024DAE"/>
    <w:rsid w:val="00042D07"/>
    <w:rsid w:val="000609DD"/>
    <w:rsid w:val="000640C3"/>
    <w:rsid w:val="0008096F"/>
    <w:rsid w:val="000C4C9D"/>
    <w:rsid w:val="000E1F49"/>
    <w:rsid w:val="000E3E42"/>
    <w:rsid w:val="001025BD"/>
    <w:rsid w:val="001347D6"/>
    <w:rsid w:val="001817C4"/>
    <w:rsid w:val="00196FDC"/>
    <w:rsid w:val="001D41BA"/>
    <w:rsid w:val="001E5E35"/>
    <w:rsid w:val="001F1F15"/>
    <w:rsid w:val="0021689D"/>
    <w:rsid w:val="00253616"/>
    <w:rsid w:val="0026025D"/>
    <w:rsid w:val="002B4906"/>
    <w:rsid w:val="003C304D"/>
    <w:rsid w:val="003D264D"/>
    <w:rsid w:val="003E3573"/>
    <w:rsid w:val="00422791"/>
    <w:rsid w:val="00474925"/>
    <w:rsid w:val="004B1EFD"/>
    <w:rsid w:val="004B4C59"/>
    <w:rsid w:val="004C588B"/>
    <w:rsid w:val="004C7FDD"/>
    <w:rsid w:val="004D51AC"/>
    <w:rsid w:val="00522B93"/>
    <w:rsid w:val="00536117"/>
    <w:rsid w:val="005C3024"/>
    <w:rsid w:val="005F4C3B"/>
    <w:rsid w:val="00611937"/>
    <w:rsid w:val="00625614"/>
    <w:rsid w:val="006406EA"/>
    <w:rsid w:val="006466B8"/>
    <w:rsid w:val="006B05D7"/>
    <w:rsid w:val="006B26D8"/>
    <w:rsid w:val="006C4B5C"/>
    <w:rsid w:val="006C6901"/>
    <w:rsid w:val="006D2BBC"/>
    <w:rsid w:val="006D3ECF"/>
    <w:rsid w:val="007110D5"/>
    <w:rsid w:val="00737F0B"/>
    <w:rsid w:val="00754253"/>
    <w:rsid w:val="0077515D"/>
    <w:rsid w:val="007C00C4"/>
    <w:rsid w:val="007C6CED"/>
    <w:rsid w:val="007D408B"/>
    <w:rsid w:val="007E001D"/>
    <w:rsid w:val="007F40F6"/>
    <w:rsid w:val="00825E0C"/>
    <w:rsid w:val="00836290"/>
    <w:rsid w:val="008628DB"/>
    <w:rsid w:val="00864A66"/>
    <w:rsid w:val="00867311"/>
    <w:rsid w:val="00885127"/>
    <w:rsid w:val="00885EEF"/>
    <w:rsid w:val="00887D35"/>
    <w:rsid w:val="008A1F3D"/>
    <w:rsid w:val="008C7857"/>
    <w:rsid w:val="008D4A1F"/>
    <w:rsid w:val="008E01C1"/>
    <w:rsid w:val="008E7011"/>
    <w:rsid w:val="00921C41"/>
    <w:rsid w:val="009504F5"/>
    <w:rsid w:val="00956452"/>
    <w:rsid w:val="009A7A97"/>
    <w:rsid w:val="009B3CD0"/>
    <w:rsid w:val="009C75D6"/>
    <w:rsid w:val="009D0FC9"/>
    <w:rsid w:val="00A17020"/>
    <w:rsid w:val="00A17CA3"/>
    <w:rsid w:val="00A83310"/>
    <w:rsid w:val="00A85A4C"/>
    <w:rsid w:val="00AB6248"/>
    <w:rsid w:val="00AD3371"/>
    <w:rsid w:val="00B03012"/>
    <w:rsid w:val="00B10E9D"/>
    <w:rsid w:val="00B25E50"/>
    <w:rsid w:val="00B3397C"/>
    <w:rsid w:val="00B3400D"/>
    <w:rsid w:val="00B76021"/>
    <w:rsid w:val="00B836E3"/>
    <w:rsid w:val="00B92ED3"/>
    <w:rsid w:val="00BC0B88"/>
    <w:rsid w:val="00BE5761"/>
    <w:rsid w:val="00BE70D3"/>
    <w:rsid w:val="00C179E2"/>
    <w:rsid w:val="00C27637"/>
    <w:rsid w:val="00C278D6"/>
    <w:rsid w:val="00C3083B"/>
    <w:rsid w:val="00C41ADF"/>
    <w:rsid w:val="00C708D4"/>
    <w:rsid w:val="00CA095A"/>
    <w:rsid w:val="00CC2A1D"/>
    <w:rsid w:val="00CE7466"/>
    <w:rsid w:val="00CF030C"/>
    <w:rsid w:val="00CF72F3"/>
    <w:rsid w:val="00D00136"/>
    <w:rsid w:val="00D14AA3"/>
    <w:rsid w:val="00D15EEE"/>
    <w:rsid w:val="00D8290A"/>
    <w:rsid w:val="00D917DD"/>
    <w:rsid w:val="00DA5736"/>
    <w:rsid w:val="00DF65B4"/>
    <w:rsid w:val="00E11D8F"/>
    <w:rsid w:val="00E313A5"/>
    <w:rsid w:val="00E62AC2"/>
    <w:rsid w:val="00E64332"/>
    <w:rsid w:val="00E77CF2"/>
    <w:rsid w:val="00EA378B"/>
    <w:rsid w:val="00EA63F3"/>
    <w:rsid w:val="00EB5D52"/>
    <w:rsid w:val="00EC56B5"/>
    <w:rsid w:val="00ED011F"/>
    <w:rsid w:val="00EE43B9"/>
    <w:rsid w:val="00EF2E38"/>
    <w:rsid w:val="00F024B3"/>
    <w:rsid w:val="00F071D0"/>
    <w:rsid w:val="00F12B65"/>
    <w:rsid w:val="00F5213A"/>
    <w:rsid w:val="00F529B5"/>
    <w:rsid w:val="00F54218"/>
    <w:rsid w:val="00F56505"/>
    <w:rsid w:val="00F820DF"/>
    <w:rsid w:val="00FB66A0"/>
    <w:rsid w:val="00FD74D4"/>
    <w:rsid w:val="00FF0FC2"/>
    <w:rsid w:val="00FF4B3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03012"/>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uiPriority w:val="9"/>
    <w:qFormat/>
    <w:rsid w:val="00C276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7">
    <w:name w:val="heading 7"/>
    <w:basedOn w:val="Standard"/>
    <w:next w:val="Standard"/>
    <w:link w:val="berschrift7Zchn"/>
    <w:qFormat/>
    <w:rsid w:val="00B03012"/>
    <w:pPr>
      <w:keepNext/>
      <w:jc w:val="both"/>
      <w:outlineLvl w:val="6"/>
    </w:pPr>
    <w:rPr>
      <w:rFonts w:ascii="Arial" w:hAnsi="Arial"/>
      <w:b/>
      <w:color w:val="00800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7Zchn">
    <w:name w:val="Überschrift 7 Zchn"/>
    <w:basedOn w:val="Absatz-Standardschriftart"/>
    <w:link w:val="berschrift7"/>
    <w:rsid w:val="00B03012"/>
    <w:rPr>
      <w:rFonts w:ascii="Arial" w:eastAsia="Times New Roman" w:hAnsi="Arial" w:cs="Times New Roman"/>
      <w:b/>
      <w:color w:val="008000"/>
      <w:sz w:val="18"/>
      <w:szCs w:val="20"/>
      <w:lang w:eastAsia="de-DE"/>
    </w:rPr>
  </w:style>
  <w:style w:type="paragraph" w:styleId="Textkrper-Zeileneinzug">
    <w:name w:val="Body Text Indent"/>
    <w:basedOn w:val="Standard"/>
    <w:link w:val="Textkrper-ZeileneinzugZchn"/>
    <w:rsid w:val="00B03012"/>
    <w:pPr>
      <w:spacing w:after="120"/>
      <w:ind w:left="283"/>
    </w:pPr>
  </w:style>
  <w:style w:type="character" w:customStyle="1" w:styleId="Textkrper-ZeileneinzugZchn">
    <w:name w:val="Textkörper-Zeileneinzug Zchn"/>
    <w:basedOn w:val="Absatz-Standardschriftart"/>
    <w:link w:val="Textkrper-Zeileneinzug"/>
    <w:rsid w:val="00B03012"/>
    <w:rPr>
      <w:rFonts w:ascii="Times New Roman" w:eastAsia="Times New Roman" w:hAnsi="Times New Roman" w:cs="Times New Roman"/>
      <w:sz w:val="20"/>
      <w:szCs w:val="20"/>
      <w:lang w:eastAsia="de-DE"/>
    </w:rPr>
  </w:style>
  <w:style w:type="paragraph" w:styleId="Kopfzeile">
    <w:name w:val="header"/>
    <w:basedOn w:val="Standard"/>
    <w:link w:val="KopfzeileZchn"/>
    <w:unhideWhenUsed/>
    <w:rsid w:val="00B03012"/>
    <w:pPr>
      <w:tabs>
        <w:tab w:val="center" w:pos="4536"/>
        <w:tab w:val="right" w:pos="9072"/>
      </w:tabs>
    </w:pPr>
  </w:style>
  <w:style w:type="character" w:customStyle="1" w:styleId="KopfzeileZchn">
    <w:name w:val="Kopfzeile Zchn"/>
    <w:basedOn w:val="Absatz-Standardschriftart"/>
    <w:link w:val="Kopfzeile"/>
    <w:uiPriority w:val="99"/>
    <w:semiHidden/>
    <w:rsid w:val="00B03012"/>
    <w:rPr>
      <w:rFonts w:ascii="Times New Roman" w:eastAsia="Times New Roman" w:hAnsi="Times New Roman" w:cs="Times New Roman"/>
      <w:sz w:val="20"/>
      <w:szCs w:val="20"/>
      <w:lang w:eastAsia="de-DE"/>
    </w:rPr>
  </w:style>
  <w:style w:type="paragraph" w:styleId="Fuzeile">
    <w:name w:val="footer"/>
    <w:basedOn w:val="Standard"/>
    <w:link w:val="FuzeileZchn"/>
    <w:unhideWhenUsed/>
    <w:rsid w:val="00B03012"/>
    <w:pPr>
      <w:tabs>
        <w:tab w:val="center" w:pos="4536"/>
        <w:tab w:val="right" w:pos="9072"/>
      </w:tabs>
    </w:pPr>
  </w:style>
  <w:style w:type="character" w:customStyle="1" w:styleId="FuzeileZchn">
    <w:name w:val="Fußzeile Zchn"/>
    <w:basedOn w:val="Absatz-Standardschriftart"/>
    <w:link w:val="Fuzeile"/>
    <w:uiPriority w:val="99"/>
    <w:semiHidden/>
    <w:rsid w:val="00B03012"/>
    <w:rPr>
      <w:rFonts w:ascii="Times New Roman" w:eastAsia="Times New Roman" w:hAnsi="Times New Roman" w:cs="Times New Roman"/>
      <w:sz w:val="20"/>
      <w:szCs w:val="20"/>
      <w:lang w:eastAsia="de-DE"/>
    </w:rPr>
  </w:style>
  <w:style w:type="paragraph" w:styleId="Listenabsatz">
    <w:name w:val="List Paragraph"/>
    <w:basedOn w:val="Standard"/>
    <w:uiPriority w:val="34"/>
    <w:qFormat/>
    <w:rsid w:val="007C6CED"/>
    <w:pPr>
      <w:ind w:left="720"/>
      <w:contextualSpacing/>
    </w:pPr>
  </w:style>
  <w:style w:type="character" w:styleId="Seitenzahl">
    <w:name w:val="page number"/>
    <w:basedOn w:val="Absatz-Standardschriftart"/>
    <w:rsid w:val="007C00C4"/>
  </w:style>
  <w:style w:type="paragraph" w:styleId="Sprechblasentext">
    <w:name w:val="Balloon Text"/>
    <w:basedOn w:val="Standard"/>
    <w:link w:val="SprechblasentextZchn"/>
    <w:uiPriority w:val="99"/>
    <w:semiHidden/>
    <w:unhideWhenUsed/>
    <w:rsid w:val="00FD74D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D74D4"/>
    <w:rPr>
      <w:rFonts w:ascii="Tahoma" w:eastAsia="Times New Roman" w:hAnsi="Tahoma" w:cs="Tahoma"/>
      <w:sz w:val="16"/>
      <w:szCs w:val="16"/>
      <w:lang w:eastAsia="de-DE"/>
    </w:rPr>
  </w:style>
  <w:style w:type="character" w:styleId="Hyperlink">
    <w:name w:val="Hyperlink"/>
    <w:basedOn w:val="Absatz-Standardschriftart"/>
    <w:uiPriority w:val="99"/>
    <w:unhideWhenUsed/>
    <w:rsid w:val="00887D35"/>
    <w:rPr>
      <w:color w:val="0000FF" w:themeColor="hyperlink"/>
      <w:u w:val="single"/>
    </w:rPr>
  </w:style>
  <w:style w:type="character" w:customStyle="1" w:styleId="berschrift1Zchn">
    <w:name w:val="Überschrift 1 Zchn"/>
    <w:basedOn w:val="Absatz-Standardschriftart"/>
    <w:link w:val="berschrift1"/>
    <w:uiPriority w:val="9"/>
    <w:rsid w:val="00C27637"/>
    <w:rPr>
      <w:rFonts w:asciiTheme="majorHAnsi" w:eastAsiaTheme="majorEastAsia" w:hAnsiTheme="majorHAnsi" w:cstheme="majorBidi"/>
      <w:b/>
      <w:bCs/>
      <w:color w:val="365F91" w:themeColor="accent1" w:themeShade="BF"/>
      <w:sz w:val="28"/>
      <w:szCs w:val="28"/>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terngeld-plus.d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milien-wegweiser.de/Elterngeldrechner"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BE8A2-2AF6-498E-AF44-F63F1C01E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2654</Words>
  <Characters>16725</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Landesamt für Gesundheit und Soziales MV</Company>
  <LinksUpToDate>false</LinksUpToDate>
  <CharactersWithSpaces>19341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plundrichk</dc:creator>
  <cp:lastModifiedBy>plundrichk</cp:lastModifiedBy>
  <cp:revision>4</cp:revision>
  <cp:lastPrinted>2015-05-21T13:37:00Z</cp:lastPrinted>
  <dcterms:created xsi:type="dcterms:W3CDTF">2015-09-17T08:02:00Z</dcterms:created>
  <dcterms:modified xsi:type="dcterms:W3CDTF">2015-09-17T08:13:00Z</dcterms:modified>
</cp:coreProperties>
</file>